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363F" w14:textId="2699F216" w:rsidR="004B448F" w:rsidRPr="00156E29" w:rsidRDefault="000652D1" w:rsidP="00AA3580">
      <w:pPr>
        <w:pStyle w:val="a3"/>
        <w:rPr>
          <w:sz w:val="28"/>
          <w:szCs w:val="28"/>
        </w:rPr>
      </w:pPr>
      <w:r w:rsidRPr="00156E29">
        <w:rPr>
          <w:sz w:val="28"/>
          <w:szCs w:val="28"/>
        </w:rPr>
        <w:t>ПРОТОКОЛ №</w:t>
      </w:r>
      <w:r w:rsidR="00497942" w:rsidRPr="00156E29">
        <w:rPr>
          <w:sz w:val="28"/>
          <w:szCs w:val="28"/>
        </w:rPr>
        <w:t>1</w:t>
      </w:r>
      <w:r w:rsidR="003C0C8A">
        <w:rPr>
          <w:sz w:val="28"/>
          <w:szCs w:val="28"/>
        </w:rPr>
        <w:t>5</w:t>
      </w:r>
    </w:p>
    <w:p w14:paraId="24EA0DD1" w14:textId="77777777" w:rsidR="004B448F" w:rsidRPr="00156E29" w:rsidRDefault="00AA4BDE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з</w:t>
      </w:r>
      <w:r w:rsidR="004B448F" w:rsidRPr="00156E29">
        <w:rPr>
          <w:b/>
          <w:sz w:val="24"/>
          <w:szCs w:val="24"/>
        </w:rPr>
        <w:t xml:space="preserve">аседания Совета </w:t>
      </w:r>
      <w:r w:rsidR="00663A45" w:rsidRPr="00156E29">
        <w:rPr>
          <w:b/>
          <w:sz w:val="24"/>
          <w:szCs w:val="24"/>
        </w:rPr>
        <w:t xml:space="preserve">Ассоциации </w:t>
      </w:r>
      <w:r w:rsidRPr="00156E29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156E29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«Гильдия строителей Республики Марий Эл»</w:t>
      </w:r>
    </w:p>
    <w:p w14:paraId="01401889" w14:textId="77777777" w:rsidR="004B448F" w:rsidRPr="00156E29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(</w:t>
      </w:r>
      <w:r w:rsidR="00663A45" w:rsidRPr="00156E29">
        <w:rPr>
          <w:b/>
          <w:sz w:val="24"/>
          <w:szCs w:val="24"/>
        </w:rPr>
        <w:t>А</w:t>
      </w:r>
      <w:r w:rsidR="00AA4BDE" w:rsidRPr="00156E29">
        <w:rPr>
          <w:b/>
          <w:sz w:val="24"/>
          <w:szCs w:val="24"/>
        </w:rPr>
        <w:t>СРО</w:t>
      </w:r>
      <w:r w:rsidRPr="00156E29">
        <w:rPr>
          <w:b/>
          <w:sz w:val="24"/>
          <w:szCs w:val="24"/>
        </w:rPr>
        <w:t xml:space="preserve"> «ГС РМЭ»)</w:t>
      </w:r>
    </w:p>
    <w:p w14:paraId="12F9FF63" w14:textId="77777777" w:rsidR="008114DE" w:rsidRPr="00156E29" w:rsidRDefault="008114DE" w:rsidP="00AA3580">
      <w:pPr>
        <w:ind w:left="0" w:firstLine="0"/>
        <w:rPr>
          <w:iCs/>
          <w:sz w:val="24"/>
          <w:szCs w:val="24"/>
        </w:rPr>
      </w:pPr>
    </w:p>
    <w:p w14:paraId="1BC7349D" w14:textId="66DE0DC5" w:rsidR="00C52C0F" w:rsidRPr="00156E29" w:rsidRDefault="00C52C0F" w:rsidP="00AA3580">
      <w:pPr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Йошкар-Ола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A572D9">
        <w:rPr>
          <w:b/>
          <w:iCs/>
          <w:sz w:val="24"/>
          <w:szCs w:val="24"/>
        </w:rPr>
        <w:t>20</w:t>
      </w:r>
      <w:r w:rsidR="003C0C8A">
        <w:rPr>
          <w:b/>
          <w:iCs/>
          <w:sz w:val="24"/>
          <w:szCs w:val="24"/>
        </w:rPr>
        <w:t>.07</w:t>
      </w:r>
      <w:r w:rsidRPr="00156E29">
        <w:rPr>
          <w:b/>
          <w:iCs/>
          <w:sz w:val="24"/>
          <w:szCs w:val="24"/>
        </w:rPr>
        <w:t>.202</w:t>
      </w:r>
      <w:r w:rsidR="00303D46" w:rsidRPr="00156E29">
        <w:rPr>
          <w:b/>
          <w:iCs/>
          <w:sz w:val="24"/>
          <w:szCs w:val="24"/>
        </w:rPr>
        <w:t>1</w:t>
      </w:r>
    </w:p>
    <w:p w14:paraId="443A1A21" w14:textId="77777777" w:rsidR="00C52C0F" w:rsidRPr="00156E29" w:rsidRDefault="00C52C0F" w:rsidP="00AA3580">
      <w:pPr>
        <w:ind w:left="0" w:firstLine="0"/>
        <w:rPr>
          <w:iCs/>
          <w:sz w:val="24"/>
          <w:szCs w:val="24"/>
        </w:rPr>
      </w:pPr>
    </w:p>
    <w:p w14:paraId="040930D5" w14:textId="55848272" w:rsidR="00D6358E" w:rsidRPr="005A1A75" w:rsidRDefault="00D6358E" w:rsidP="00AA3580">
      <w:pPr>
        <w:ind w:left="0" w:firstLine="0"/>
        <w:rPr>
          <w:iCs/>
          <w:sz w:val="24"/>
          <w:szCs w:val="24"/>
        </w:rPr>
      </w:pPr>
      <w:r w:rsidRPr="005A1A75">
        <w:rPr>
          <w:iCs/>
          <w:sz w:val="24"/>
          <w:szCs w:val="24"/>
        </w:rPr>
        <w:t>Форма проведения:</w:t>
      </w:r>
      <w:r w:rsidRPr="005A1A75">
        <w:rPr>
          <w:bCs/>
          <w:iCs/>
          <w:sz w:val="24"/>
          <w:szCs w:val="24"/>
        </w:rPr>
        <w:t xml:space="preserve"> </w:t>
      </w:r>
      <w:r w:rsidR="00CF4BCC" w:rsidRPr="005A1A75">
        <w:rPr>
          <w:bCs/>
          <w:iCs/>
          <w:sz w:val="24"/>
          <w:szCs w:val="24"/>
        </w:rPr>
        <w:tab/>
      </w:r>
      <w:r w:rsidR="00497942" w:rsidRPr="005A1A75">
        <w:rPr>
          <w:bCs/>
          <w:iCs/>
          <w:sz w:val="24"/>
          <w:szCs w:val="24"/>
        </w:rPr>
        <w:tab/>
      </w:r>
      <w:r w:rsidR="00497942" w:rsidRPr="005A1A75">
        <w:rPr>
          <w:bCs/>
          <w:iCs/>
          <w:sz w:val="24"/>
          <w:szCs w:val="24"/>
        </w:rPr>
        <w:tab/>
      </w:r>
      <w:r w:rsidR="00497942" w:rsidRPr="005A1A75">
        <w:rPr>
          <w:bCs/>
          <w:iCs/>
          <w:sz w:val="24"/>
          <w:szCs w:val="24"/>
        </w:rPr>
        <w:tab/>
      </w:r>
      <w:r w:rsidR="00497942" w:rsidRPr="005A1A75">
        <w:rPr>
          <w:bCs/>
          <w:iCs/>
          <w:sz w:val="24"/>
          <w:szCs w:val="24"/>
        </w:rPr>
        <w:tab/>
      </w:r>
      <w:r w:rsidR="00497942" w:rsidRPr="005A1A75">
        <w:rPr>
          <w:bCs/>
          <w:iCs/>
          <w:sz w:val="24"/>
          <w:szCs w:val="24"/>
        </w:rPr>
        <w:tab/>
      </w:r>
      <w:r w:rsidRPr="005A1A75">
        <w:rPr>
          <w:b/>
          <w:bCs/>
          <w:iCs/>
          <w:sz w:val="24"/>
          <w:szCs w:val="24"/>
        </w:rPr>
        <w:t>заочное голосование</w:t>
      </w:r>
    </w:p>
    <w:p w14:paraId="6FA30616" w14:textId="0AA67E75" w:rsidR="00D6358E" w:rsidRPr="005A1A75" w:rsidRDefault="00D6358E" w:rsidP="00AA3580">
      <w:pPr>
        <w:ind w:left="0" w:firstLine="0"/>
        <w:rPr>
          <w:iCs/>
          <w:sz w:val="24"/>
          <w:szCs w:val="24"/>
        </w:rPr>
      </w:pPr>
      <w:r w:rsidRPr="005A1A75">
        <w:rPr>
          <w:iCs/>
          <w:sz w:val="24"/>
          <w:szCs w:val="24"/>
        </w:rPr>
        <w:t>Дата направления бюллетеней для голосования:</w:t>
      </w:r>
      <w:r w:rsidR="00CB43FC" w:rsidRPr="005A1A75">
        <w:rPr>
          <w:bCs/>
          <w:iCs/>
          <w:sz w:val="24"/>
          <w:szCs w:val="24"/>
        </w:rPr>
        <w:tab/>
      </w:r>
      <w:r w:rsidR="00CB43FC" w:rsidRPr="005A1A75">
        <w:rPr>
          <w:bCs/>
          <w:iCs/>
          <w:sz w:val="24"/>
          <w:szCs w:val="24"/>
        </w:rPr>
        <w:tab/>
      </w:r>
      <w:r w:rsidR="00A572D9">
        <w:rPr>
          <w:b/>
          <w:bCs/>
          <w:iCs/>
          <w:sz w:val="24"/>
          <w:szCs w:val="24"/>
        </w:rPr>
        <w:t>19</w:t>
      </w:r>
      <w:r w:rsidR="003C0C8A" w:rsidRPr="005A1A75">
        <w:rPr>
          <w:b/>
          <w:bCs/>
          <w:iCs/>
          <w:sz w:val="24"/>
          <w:szCs w:val="24"/>
        </w:rPr>
        <w:t xml:space="preserve"> июля</w:t>
      </w:r>
      <w:r w:rsidR="004F49BA" w:rsidRPr="005A1A75">
        <w:rPr>
          <w:b/>
          <w:bCs/>
          <w:iCs/>
          <w:sz w:val="24"/>
          <w:szCs w:val="24"/>
        </w:rPr>
        <w:t xml:space="preserve"> 202</w:t>
      </w:r>
      <w:r w:rsidR="00735FE4" w:rsidRPr="005A1A75">
        <w:rPr>
          <w:b/>
          <w:bCs/>
          <w:iCs/>
          <w:sz w:val="24"/>
          <w:szCs w:val="24"/>
        </w:rPr>
        <w:t>1</w:t>
      </w:r>
      <w:r w:rsidR="004F49BA" w:rsidRPr="005A1A75">
        <w:rPr>
          <w:b/>
          <w:bCs/>
          <w:iCs/>
          <w:sz w:val="24"/>
          <w:szCs w:val="24"/>
        </w:rPr>
        <w:t xml:space="preserve"> г., 14-00 ч.</w:t>
      </w:r>
    </w:p>
    <w:p w14:paraId="5C2D685C" w14:textId="594CBB4B" w:rsidR="00D6358E" w:rsidRPr="005A1A75" w:rsidRDefault="00D6358E" w:rsidP="00AA3580">
      <w:pPr>
        <w:ind w:left="0" w:firstLine="0"/>
        <w:rPr>
          <w:iCs/>
          <w:sz w:val="24"/>
          <w:szCs w:val="24"/>
        </w:rPr>
      </w:pPr>
      <w:r w:rsidRPr="005A1A75">
        <w:rPr>
          <w:iCs/>
          <w:sz w:val="24"/>
          <w:szCs w:val="24"/>
        </w:rPr>
        <w:t>Дата и время начала процедуры голосования</w:t>
      </w:r>
      <w:r w:rsidR="00CB43FC" w:rsidRPr="005A1A75">
        <w:rPr>
          <w:iCs/>
          <w:sz w:val="24"/>
          <w:szCs w:val="24"/>
        </w:rPr>
        <w:tab/>
      </w:r>
      <w:r w:rsidR="00CB43FC" w:rsidRPr="005A1A75">
        <w:rPr>
          <w:iCs/>
          <w:sz w:val="24"/>
          <w:szCs w:val="24"/>
        </w:rPr>
        <w:tab/>
      </w:r>
      <w:r w:rsidR="00A572D9">
        <w:rPr>
          <w:b/>
          <w:bCs/>
          <w:iCs/>
          <w:sz w:val="24"/>
          <w:szCs w:val="24"/>
        </w:rPr>
        <w:t>19</w:t>
      </w:r>
      <w:r w:rsidR="003C0C8A" w:rsidRPr="005A1A75">
        <w:rPr>
          <w:b/>
          <w:bCs/>
          <w:iCs/>
          <w:sz w:val="24"/>
          <w:szCs w:val="24"/>
        </w:rPr>
        <w:t xml:space="preserve"> июля</w:t>
      </w:r>
      <w:r w:rsidR="00D11236" w:rsidRPr="005A1A75">
        <w:rPr>
          <w:b/>
          <w:bCs/>
          <w:iCs/>
          <w:sz w:val="24"/>
          <w:szCs w:val="24"/>
        </w:rPr>
        <w:t xml:space="preserve"> </w:t>
      </w:r>
      <w:r w:rsidR="004F49BA" w:rsidRPr="005A1A75">
        <w:rPr>
          <w:b/>
          <w:bCs/>
          <w:iCs/>
          <w:sz w:val="24"/>
          <w:szCs w:val="24"/>
        </w:rPr>
        <w:t>202</w:t>
      </w:r>
      <w:r w:rsidR="00735FE4" w:rsidRPr="005A1A75">
        <w:rPr>
          <w:b/>
          <w:bCs/>
          <w:iCs/>
          <w:sz w:val="24"/>
          <w:szCs w:val="24"/>
        </w:rPr>
        <w:t>1</w:t>
      </w:r>
      <w:r w:rsidR="004F49BA" w:rsidRPr="005A1A75">
        <w:rPr>
          <w:b/>
          <w:bCs/>
          <w:iCs/>
          <w:sz w:val="24"/>
          <w:szCs w:val="24"/>
        </w:rPr>
        <w:t xml:space="preserve"> г., 14-00 ч.</w:t>
      </w:r>
    </w:p>
    <w:p w14:paraId="550980B0" w14:textId="06B5307F" w:rsidR="00D6358E" w:rsidRPr="00156E29" w:rsidRDefault="00D6358E" w:rsidP="00AA3580">
      <w:pPr>
        <w:ind w:left="0" w:firstLine="0"/>
        <w:rPr>
          <w:iCs/>
          <w:sz w:val="24"/>
          <w:szCs w:val="24"/>
        </w:rPr>
      </w:pPr>
      <w:r w:rsidRPr="005A1A75">
        <w:rPr>
          <w:iCs/>
          <w:sz w:val="24"/>
          <w:szCs w:val="24"/>
        </w:rPr>
        <w:t>Дата и время окончания процедуры голосования:</w:t>
      </w:r>
      <w:r w:rsidR="00CB43FC" w:rsidRPr="005A1A75">
        <w:rPr>
          <w:bCs/>
          <w:iCs/>
          <w:sz w:val="24"/>
          <w:szCs w:val="24"/>
        </w:rPr>
        <w:tab/>
      </w:r>
      <w:r w:rsidR="00A572D9">
        <w:rPr>
          <w:b/>
          <w:bCs/>
          <w:iCs/>
          <w:sz w:val="24"/>
          <w:szCs w:val="24"/>
        </w:rPr>
        <w:t>20</w:t>
      </w:r>
      <w:r w:rsidR="003C0C8A" w:rsidRPr="005A1A75">
        <w:rPr>
          <w:b/>
          <w:bCs/>
          <w:iCs/>
          <w:sz w:val="24"/>
          <w:szCs w:val="24"/>
        </w:rPr>
        <w:t xml:space="preserve"> июля</w:t>
      </w:r>
      <w:r w:rsidR="00D11236" w:rsidRPr="005A1A75">
        <w:rPr>
          <w:b/>
          <w:bCs/>
          <w:iCs/>
          <w:sz w:val="24"/>
          <w:szCs w:val="24"/>
        </w:rPr>
        <w:t xml:space="preserve"> </w:t>
      </w:r>
      <w:r w:rsidR="007D2A20" w:rsidRPr="005A1A75">
        <w:rPr>
          <w:b/>
          <w:bCs/>
          <w:iCs/>
          <w:sz w:val="24"/>
          <w:szCs w:val="24"/>
        </w:rPr>
        <w:t>202</w:t>
      </w:r>
      <w:r w:rsidR="00735FE4" w:rsidRPr="005A1A75">
        <w:rPr>
          <w:b/>
          <w:bCs/>
          <w:iCs/>
          <w:sz w:val="24"/>
          <w:szCs w:val="24"/>
        </w:rPr>
        <w:t>1</w:t>
      </w:r>
      <w:r w:rsidR="007D2A20" w:rsidRPr="005A1A75">
        <w:rPr>
          <w:b/>
          <w:bCs/>
          <w:iCs/>
          <w:sz w:val="24"/>
          <w:szCs w:val="24"/>
        </w:rPr>
        <w:t xml:space="preserve"> </w:t>
      </w:r>
      <w:r w:rsidRPr="005A1A75">
        <w:rPr>
          <w:b/>
          <w:bCs/>
          <w:iCs/>
          <w:sz w:val="24"/>
          <w:szCs w:val="24"/>
        </w:rPr>
        <w:t>г., 14-00 ч.</w:t>
      </w:r>
    </w:p>
    <w:p w14:paraId="689AD606" w14:textId="12D97B19" w:rsidR="00D6358E" w:rsidRPr="00156E29" w:rsidRDefault="00D6358E" w:rsidP="00AA3580">
      <w:pPr>
        <w:ind w:left="0" w:firstLine="0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>Место подсч</w:t>
      </w:r>
      <w:r w:rsidR="00E325D0" w:rsidRPr="00156E29">
        <w:rPr>
          <w:iCs/>
          <w:sz w:val="24"/>
          <w:szCs w:val="24"/>
        </w:rPr>
        <w:t>ё</w:t>
      </w:r>
      <w:r w:rsidRPr="00156E29">
        <w:rPr>
          <w:iCs/>
          <w:sz w:val="24"/>
          <w:szCs w:val="24"/>
        </w:rPr>
        <w:t>та голосов:</w:t>
      </w:r>
      <w:r w:rsidRPr="00156E29">
        <w:rPr>
          <w:bCs/>
          <w:iCs/>
          <w:sz w:val="24"/>
          <w:szCs w:val="24"/>
        </w:rPr>
        <w:t xml:space="preserve"> </w:t>
      </w:r>
      <w:r w:rsidR="00CF4BCC" w:rsidRPr="00156E29">
        <w:rPr>
          <w:bCs/>
          <w:iCs/>
          <w:sz w:val="24"/>
          <w:szCs w:val="24"/>
        </w:rPr>
        <w:tab/>
      </w:r>
      <w:r w:rsidRPr="00156E29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156E29">
        <w:rPr>
          <w:b/>
          <w:bCs/>
          <w:iCs/>
          <w:sz w:val="24"/>
          <w:szCs w:val="24"/>
        </w:rPr>
        <w:t>,</w:t>
      </w:r>
      <w:r w:rsidRPr="00156E29">
        <w:rPr>
          <w:b/>
          <w:bCs/>
          <w:iCs/>
          <w:sz w:val="24"/>
          <w:szCs w:val="24"/>
        </w:rPr>
        <w:t xml:space="preserve"> д.</w:t>
      </w:r>
      <w:r w:rsidR="00A318FD" w:rsidRPr="00156E29">
        <w:rPr>
          <w:b/>
          <w:bCs/>
          <w:iCs/>
          <w:sz w:val="24"/>
          <w:szCs w:val="24"/>
        </w:rPr>
        <w:t xml:space="preserve"> </w:t>
      </w:r>
      <w:r w:rsidRPr="00156E29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156E29" w:rsidRDefault="007A6F23" w:rsidP="00AA3580">
      <w:pPr>
        <w:ind w:left="0" w:firstLine="0"/>
        <w:rPr>
          <w:iCs/>
          <w:sz w:val="24"/>
          <w:szCs w:val="24"/>
        </w:rPr>
      </w:pPr>
    </w:p>
    <w:p w14:paraId="11AFE047" w14:textId="77777777" w:rsidR="00FF2CEF" w:rsidRPr="00156E29" w:rsidRDefault="00FF2CEF" w:rsidP="00FF2CEF">
      <w:pPr>
        <w:ind w:left="0" w:firstLine="454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Хамза </w:t>
      </w:r>
      <w:proofErr w:type="spellStart"/>
      <w:r w:rsidRPr="00156E29">
        <w:rPr>
          <w:iCs/>
          <w:sz w:val="24"/>
          <w:szCs w:val="24"/>
        </w:rPr>
        <w:t>Касымович</w:t>
      </w:r>
      <w:proofErr w:type="spellEnd"/>
      <w:r w:rsidRPr="00156E29">
        <w:rPr>
          <w:iCs/>
          <w:sz w:val="24"/>
          <w:szCs w:val="24"/>
        </w:rPr>
        <w:t>.</w:t>
      </w:r>
    </w:p>
    <w:p w14:paraId="10BD70EF" w14:textId="77777777" w:rsidR="00D6358E" w:rsidRPr="00156E29" w:rsidRDefault="00D6358E" w:rsidP="00AA3580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1A3B89" w:rsidRDefault="008C22D2" w:rsidP="00AA3580">
      <w:pPr>
        <w:ind w:left="0" w:firstLine="0"/>
        <w:rPr>
          <w:b/>
          <w:bCs/>
          <w:iCs/>
          <w:sz w:val="24"/>
          <w:szCs w:val="24"/>
        </w:rPr>
      </w:pPr>
      <w:r w:rsidRPr="001A3B89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Default="00FF2CEF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031A5">
        <w:rPr>
          <w:sz w:val="24"/>
          <w:szCs w:val="24"/>
        </w:rPr>
        <w:t xml:space="preserve">Баширов Хамза </w:t>
      </w:r>
      <w:proofErr w:type="spellStart"/>
      <w:r w:rsidRPr="006031A5">
        <w:rPr>
          <w:sz w:val="24"/>
          <w:szCs w:val="24"/>
        </w:rPr>
        <w:t>Касымович</w:t>
      </w:r>
      <w:proofErr w:type="spellEnd"/>
      <w:r w:rsidRPr="006031A5">
        <w:rPr>
          <w:sz w:val="24"/>
          <w:szCs w:val="24"/>
        </w:rPr>
        <w:t xml:space="preserve"> - генеральный директор АО «</w:t>
      </w:r>
      <w:proofErr w:type="spellStart"/>
      <w:r w:rsidRPr="006031A5">
        <w:rPr>
          <w:sz w:val="24"/>
          <w:szCs w:val="24"/>
        </w:rPr>
        <w:t>Марспецмонтаж</w:t>
      </w:r>
      <w:proofErr w:type="spellEnd"/>
      <w:r w:rsidRPr="006031A5">
        <w:rPr>
          <w:sz w:val="24"/>
          <w:szCs w:val="24"/>
        </w:rPr>
        <w:t xml:space="preserve">», </w:t>
      </w:r>
      <w:r>
        <w:rPr>
          <w:sz w:val="24"/>
          <w:szCs w:val="24"/>
        </w:rPr>
        <w:t>П</w:t>
      </w:r>
      <w:r w:rsidRPr="006031A5">
        <w:rPr>
          <w:sz w:val="24"/>
          <w:szCs w:val="24"/>
        </w:rPr>
        <w:t>редседатель Совета</w:t>
      </w:r>
    </w:p>
    <w:p w14:paraId="1D396E0D" w14:textId="4478BFF3" w:rsidR="005A2024" w:rsidRPr="001A3B89" w:rsidRDefault="005A2024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1A3B89">
        <w:rPr>
          <w:sz w:val="24"/>
          <w:szCs w:val="24"/>
        </w:rPr>
        <w:t>Муталиев</w:t>
      </w:r>
      <w:proofErr w:type="spellEnd"/>
      <w:r w:rsidRPr="001A3B89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0D3D67B4" w14:textId="536A98E7" w:rsidR="001A3B89" w:rsidRPr="001A3B89" w:rsidRDefault="001A3B89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E1F66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0AC4AF40" w14:textId="681F8927" w:rsidR="005A2024" w:rsidRPr="001A3B89" w:rsidRDefault="00FF2CEF" w:rsidP="000143C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5A2024" w:rsidRPr="001A3B89">
        <w:rPr>
          <w:sz w:val="24"/>
          <w:szCs w:val="24"/>
        </w:rPr>
        <w:t>.  </w:t>
      </w:r>
      <w:r w:rsidR="00D05789" w:rsidRPr="001A3B89">
        <w:rPr>
          <w:sz w:val="24"/>
          <w:szCs w:val="24"/>
        </w:rPr>
        <w:t> </w:t>
      </w:r>
      <w:r w:rsidR="005A2024" w:rsidRPr="001A3B89">
        <w:rPr>
          <w:sz w:val="24"/>
          <w:szCs w:val="24"/>
        </w:rPr>
        <w:t> Козлов Владимир Александрович - генеральный директор АО «Управление механизации строительства»</w:t>
      </w:r>
    </w:p>
    <w:p w14:paraId="3683D0D7" w14:textId="7C445EAE" w:rsidR="005A2024" w:rsidRPr="001A3B89" w:rsidRDefault="00FF2CEF" w:rsidP="001A3B89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5A2024" w:rsidRPr="001A3B89">
        <w:rPr>
          <w:sz w:val="24"/>
          <w:szCs w:val="24"/>
        </w:rPr>
        <w:t>. </w:t>
      </w:r>
      <w:r w:rsidR="00CB6F74" w:rsidRPr="001A3B89">
        <w:rPr>
          <w:sz w:val="24"/>
          <w:szCs w:val="24"/>
        </w:rPr>
        <w:t> </w:t>
      </w:r>
      <w:r w:rsidR="005A2024" w:rsidRPr="001A3B89">
        <w:rPr>
          <w:sz w:val="24"/>
          <w:szCs w:val="24"/>
        </w:rPr>
        <w:t>  </w:t>
      </w:r>
      <w:proofErr w:type="spellStart"/>
      <w:r w:rsidR="005A2024" w:rsidRPr="001A3B89">
        <w:rPr>
          <w:sz w:val="24"/>
          <w:szCs w:val="24"/>
        </w:rPr>
        <w:t>Мосунов</w:t>
      </w:r>
      <w:proofErr w:type="spellEnd"/>
      <w:r w:rsidR="005A2024" w:rsidRPr="001A3B89">
        <w:rPr>
          <w:sz w:val="24"/>
          <w:szCs w:val="24"/>
        </w:rPr>
        <w:t xml:space="preserve"> Сергей Анатольевич - директор ООО «</w:t>
      </w:r>
      <w:proofErr w:type="spellStart"/>
      <w:r w:rsidR="005A2024" w:rsidRPr="001A3B89">
        <w:rPr>
          <w:sz w:val="24"/>
          <w:szCs w:val="24"/>
        </w:rPr>
        <w:t>Мартеплострой</w:t>
      </w:r>
      <w:proofErr w:type="spellEnd"/>
      <w:r w:rsidR="005A2024" w:rsidRPr="001A3B89">
        <w:rPr>
          <w:sz w:val="24"/>
          <w:szCs w:val="24"/>
        </w:rPr>
        <w:t>»</w:t>
      </w:r>
    </w:p>
    <w:p w14:paraId="79EF907C" w14:textId="73765AC4" w:rsidR="005A2024" w:rsidRDefault="00FF2CEF" w:rsidP="001A3B89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5A2024" w:rsidRPr="001A3B89">
        <w:rPr>
          <w:sz w:val="24"/>
          <w:szCs w:val="24"/>
        </w:rPr>
        <w:t>. </w:t>
      </w:r>
      <w:r w:rsidR="00CB6F74" w:rsidRPr="001A3B89">
        <w:rPr>
          <w:sz w:val="24"/>
          <w:szCs w:val="24"/>
        </w:rPr>
        <w:t> </w:t>
      </w:r>
      <w:r w:rsidR="005A2024" w:rsidRPr="001A3B89">
        <w:rPr>
          <w:sz w:val="24"/>
          <w:szCs w:val="24"/>
        </w:rPr>
        <w:t>  Сивохин Павел Сергеевич - генеральный директор АО «СЗ ПМК-5»</w:t>
      </w:r>
    </w:p>
    <w:p w14:paraId="2D01FD6F" w14:textId="131ACBC8" w:rsidR="005A2024" w:rsidRDefault="002F19F2" w:rsidP="0024549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5A2024" w:rsidRPr="001A3B89">
        <w:rPr>
          <w:sz w:val="24"/>
          <w:szCs w:val="24"/>
        </w:rPr>
        <w:t>. </w:t>
      </w:r>
      <w:r w:rsidR="00CB6F74" w:rsidRPr="001A3B89">
        <w:rPr>
          <w:sz w:val="24"/>
          <w:szCs w:val="24"/>
        </w:rPr>
        <w:t> </w:t>
      </w:r>
      <w:r w:rsidR="005A2024" w:rsidRPr="001A3B89">
        <w:rPr>
          <w:sz w:val="24"/>
          <w:szCs w:val="24"/>
        </w:rPr>
        <w:t>  Дементьев Герман Александрович - генеральный директор Союза «ТПП Республики Марий Эл» (независимый член Совета)</w:t>
      </w:r>
    </w:p>
    <w:p w14:paraId="019BA47E" w14:textId="5140E0D5" w:rsidR="00461A3F" w:rsidRPr="001A3B89" w:rsidRDefault="00461A3F" w:rsidP="00F77AA3">
      <w:pPr>
        <w:ind w:left="0" w:firstLine="454"/>
        <w:rPr>
          <w:iCs/>
          <w:sz w:val="20"/>
          <w:szCs w:val="20"/>
        </w:rPr>
      </w:pPr>
    </w:p>
    <w:p w14:paraId="40FE2FC8" w14:textId="26BB3B96" w:rsidR="001F1A46" w:rsidRPr="001A3B89" w:rsidRDefault="001F1A46" w:rsidP="00F77AA3">
      <w:pPr>
        <w:ind w:left="0" w:firstLine="454"/>
        <w:rPr>
          <w:iCs/>
          <w:sz w:val="24"/>
          <w:szCs w:val="24"/>
        </w:rPr>
      </w:pPr>
      <w:r w:rsidRPr="001A3B89">
        <w:rPr>
          <w:iCs/>
          <w:sz w:val="24"/>
          <w:szCs w:val="24"/>
        </w:rPr>
        <w:t>Член</w:t>
      </w:r>
      <w:r w:rsidR="002F19F2">
        <w:rPr>
          <w:iCs/>
          <w:sz w:val="24"/>
          <w:szCs w:val="24"/>
        </w:rPr>
        <w:t>ы</w:t>
      </w:r>
      <w:r w:rsidRPr="001A3B89">
        <w:rPr>
          <w:iCs/>
          <w:sz w:val="24"/>
          <w:szCs w:val="24"/>
        </w:rPr>
        <w:t xml:space="preserve"> Совета АСРО «ГС РМЭ» </w:t>
      </w:r>
      <w:r w:rsidR="0024549C">
        <w:rPr>
          <w:iCs/>
          <w:sz w:val="24"/>
          <w:szCs w:val="24"/>
        </w:rPr>
        <w:t>Григорьев А.А.</w:t>
      </w:r>
      <w:r w:rsidR="002F19F2">
        <w:rPr>
          <w:iCs/>
          <w:sz w:val="24"/>
          <w:szCs w:val="24"/>
        </w:rPr>
        <w:t>, Глазырин Д.П.</w:t>
      </w:r>
      <w:r w:rsidRPr="001A3B89">
        <w:rPr>
          <w:iCs/>
          <w:sz w:val="24"/>
          <w:szCs w:val="24"/>
        </w:rPr>
        <w:t xml:space="preserve"> не принял</w:t>
      </w:r>
      <w:r w:rsidR="002F19F2">
        <w:rPr>
          <w:iCs/>
          <w:sz w:val="24"/>
          <w:szCs w:val="24"/>
        </w:rPr>
        <w:t>и</w:t>
      </w:r>
      <w:r w:rsidRPr="001A3B89">
        <w:rPr>
          <w:iCs/>
          <w:sz w:val="24"/>
          <w:szCs w:val="24"/>
        </w:rPr>
        <w:t xml:space="preserve"> участия </w:t>
      </w:r>
      <w:r w:rsidR="002F19F2">
        <w:rPr>
          <w:iCs/>
          <w:sz w:val="24"/>
          <w:szCs w:val="24"/>
        </w:rPr>
        <w:t xml:space="preserve">                          </w:t>
      </w:r>
      <w:r w:rsidRPr="001A3B89">
        <w:rPr>
          <w:iCs/>
          <w:sz w:val="24"/>
          <w:szCs w:val="24"/>
        </w:rPr>
        <w:t>в заседании Совета АСРО «ГС РМЭ» и голосовании по уважительной причине.</w:t>
      </w:r>
    </w:p>
    <w:p w14:paraId="186A706E" w14:textId="4667E26F" w:rsidR="001F1A46" w:rsidRPr="001A3B89" w:rsidRDefault="001F1A46" w:rsidP="00F77AA3">
      <w:pPr>
        <w:ind w:left="0" w:firstLine="454"/>
        <w:rPr>
          <w:iCs/>
          <w:sz w:val="20"/>
          <w:szCs w:val="20"/>
        </w:rPr>
      </w:pPr>
    </w:p>
    <w:p w14:paraId="73ABF37C" w14:textId="5F4015BC" w:rsidR="00461A3F" w:rsidRPr="00156E29" w:rsidRDefault="00461A3F" w:rsidP="00D11236">
      <w:pPr>
        <w:ind w:left="0" w:firstLine="454"/>
        <w:rPr>
          <w:iCs/>
          <w:sz w:val="24"/>
          <w:szCs w:val="24"/>
        </w:rPr>
      </w:pPr>
      <w:r w:rsidRPr="001A3B89">
        <w:rPr>
          <w:iCs/>
          <w:sz w:val="24"/>
          <w:szCs w:val="24"/>
        </w:rPr>
        <w:t xml:space="preserve">Из </w:t>
      </w:r>
      <w:r w:rsidRPr="001A3B89">
        <w:rPr>
          <w:b/>
          <w:bCs/>
          <w:iCs/>
          <w:sz w:val="24"/>
          <w:szCs w:val="24"/>
        </w:rPr>
        <w:t>9</w:t>
      </w:r>
      <w:r w:rsidRPr="001A3B89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2F19F2">
        <w:rPr>
          <w:b/>
          <w:bCs/>
          <w:iCs/>
          <w:sz w:val="24"/>
          <w:szCs w:val="24"/>
        </w:rPr>
        <w:t>7</w:t>
      </w:r>
      <w:r w:rsidRPr="001A3B89">
        <w:rPr>
          <w:iCs/>
          <w:sz w:val="24"/>
          <w:szCs w:val="24"/>
        </w:rPr>
        <w:t xml:space="preserve"> (</w:t>
      </w:r>
      <w:r w:rsidR="001A3B89">
        <w:rPr>
          <w:iCs/>
          <w:sz w:val="24"/>
          <w:szCs w:val="24"/>
        </w:rPr>
        <w:t>семь</w:t>
      </w:r>
      <w:r w:rsidRPr="001A3B89">
        <w:rPr>
          <w:iCs/>
          <w:sz w:val="24"/>
          <w:szCs w:val="24"/>
        </w:rPr>
        <w:t>). Кворум для принятия решений имеется.</w:t>
      </w:r>
      <w:r w:rsidRPr="00156E29">
        <w:rPr>
          <w:iCs/>
          <w:sz w:val="24"/>
          <w:szCs w:val="24"/>
        </w:rPr>
        <w:t xml:space="preserve"> </w:t>
      </w:r>
      <w:r w:rsidR="001A3B89">
        <w:rPr>
          <w:iCs/>
          <w:sz w:val="24"/>
          <w:szCs w:val="24"/>
        </w:rPr>
        <w:t xml:space="preserve"> </w:t>
      </w:r>
    </w:p>
    <w:p w14:paraId="356CE823" w14:textId="0E7EF9FF" w:rsidR="00461A3F" w:rsidRDefault="00461A3F" w:rsidP="00D11236">
      <w:pPr>
        <w:ind w:left="0" w:firstLine="454"/>
        <w:rPr>
          <w:iCs/>
          <w:sz w:val="20"/>
          <w:szCs w:val="20"/>
        </w:rPr>
      </w:pPr>
    </w:p>
    <w:p w14:paraId="38496A21" w14:textId="77777777" w:rsidR="006C1D9B" w:rsidRPr="00156E29" w:rsidRDefault="006C1D9B" w:rsidP="00D11236">
      <w:pPr>
        <w:ind w:left="0" w:firstLine="454"/>
        <w:rPr>
          <w:iCs/>
          <w:sz w:val="20"/>
          <w:szCs w:val="20"/>
        </w:rPr>
      </w:pPr>
    </w:p>
    <w:p w14:paraId="1384BAC7" w14:textId="77777777" w:rsidR="00D6358E" w:rsidRPr="00156E29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156E29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761E8FA1" w:rsidR="00D6358E" w:rsidRPr="003C0C8A" w:rsidRDefault="00D6358E" w:rsidP="003C0C8A">
      <w:pPr>
        <w:pStyle w:val="a7"/>
        <w:numPr>
          <w:ilvl w:val="0"/>
          <w:numId w:val="35"/>
        </w:numPr>
        <w:tabs>
          <w:tab w:val="left" w:pos="426"/>
        </w:tabs>
        <w:rPr>
          <w:sz w:val="24"/>
          <w:szCs w:val="24"/>
        </w:rPr>
      </w:pPr>
      <w:r w:rsidRPr="003C0C8A">
        <w:rPr>
          <w:sz w:val="24"/>
          <w:szCs w:val="24"/>
        </w:rPr>
        <w:t>О выборах секретаря заседания Совета АСРО «ГС РМЭ»</w:t>
      </w:r>
      <w:r w:rsidR="005A1A75" w:rsidRPr="003C0C8A">
        <w:rPr>
          <w:sz w:val="24"/>
          <w:szCs w:val="24"/>
        </w:rPr>
        <w:t>;</w:t>
      </w:r>
    </w:p>
    <w:p w14:paraId="7EC8ACCF" w14:textId="77777777" w:rsidR="003C0C8A" w:rsidRPr="003C0C8A" w:rsidRDefault="003C0C8A" w:rsidP="003C0C8A">
      <w:pPr>
        <w:pStyle w:val="a7"/>
        <w:numPr>
          <w:ilvl w:val="0"/>
          <w:numId w:val="35"/>
        </w:numPr>
        <w:spacing w:line="263" w:lineRule="auto"/>
        <w:rPr>
          <w:sz w:val="24"/>
          <w:szCs w:val="24"/>
        </w:rPr>
      </w:pPr>
      <w:r w:rsidRPr="003C0C8A">
        <w:rPr>
          <w:sz w:val="24"/>
          <w:szCs w:val="24"/>
        </w:rPr>
        <w:t>О приёме в члены АСРО «ГС РМЭ»;</w:t>
      </w:r>
    </w:p>
    <w:p w14:paraId="174A39BF" w14:textId="01CA0A08" w:rsidR="003C0C8A" w:rsidRPr="003C0C8A" w:rsidRDefault="003C0C8A" w:rsidP="003C0C8A">
      <w:pPr>
        <w:pStyle w:val="a7"/>
        <w:numPr>
          <w:ilvl w:val="0"/>
          <w:numId w:val="35"/>
        </w:numPr>
        <w:tabs>
          <w:tab w:val="left" w:pos="426"/>
        </w:tabs>
        <w:rPr>
          <w:sz w:val="24"/>
          <w:szCs w:val="24"/>
        </w:rPr>
      </w:pPr>
      <w:r w:rsidRPr="00156E29">
        <w:rPr>
          <w:sz w:val="24"/>
          <w:szCs w:val="24"/>
        </w:rPr>
        <w:t>О внесении изменений в сведения, содержащиеся в реестре членов АСРО «ГС РМЭ».</w:t>
      </w:r>
    </w:p>
    <w:p w14:paraId="0CBA7193" w14:textId="77777777" w:rsidR="006C1D9B" w:rsidRPr="00156E29" w:rsidRDefault="006C1D9B" w:rsidP="00F77AA3">
      <w:pPr>
        <w:ind w:left="0" w:firstLine="454"/>
        <w:rPr>
          <w:iCs/>
          <w:sz w:val="20"/>
          <w:szCs w:val="20"/>
        </w:rPr>
      </w:pPr>
    </w:p>
    <w:p w14:paraId="143ED8D9" w14:textId="77777777" w:rsidR="00ED6E07" w:rsidRPr="00156E29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156E29">
        <w:rPr>
          <w:b/>
          <w:bCs/>
          <w:iCs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156E29" w:rsidRDefault="008D72E1" w:rsidP="00AA3580">
      <w:pPr>
        <w:ind w:left="0" w:firstLine="0"/>
        <w:rPr>
          <w:b/>
          <w:bCs/>
          <w:iCs/>
          <w:sz w:val="24"/>
          <w:szCs w:val="24"/>
        </w:rPr>
      </w:pPr>
      <w:r w:rsidRPr="00156E29">
        <w:rPr>
          <w:b/>
          <w:bCs/>
          <w:iCs/>
          <w:sz w:val="24"/>
          <w:szCs w:val="24"/>
        </w:rPr>
        <w:t>«</w:t>
      </w:r>
      <w:r w:rsidR="00D6358E" w:rsidRPr="00156E29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156E29" w:rsidRDefault="00440761" w:rsidP="00F77AA3">
      <w:pPr>
        <w:ind w:left="0" w:firstLine="454"/>
        <w:rPr>
          <w:iCs/>
          <w:sz w:val="20"/>
          <w:szCs w:val="20"/>
        </w:rPr>
      </w:pPr>
    </w:p>
    <w:p w14:paraId="0D0DB574" w14:textId="77777777" w:rsidR="00D6358E" w:rsidRPr="00156E29" w:rsidRDefault="00D6358E" w:rsidP="00AA3580">
      <w:pPr>
        <w:ind w:left="0" w:firstLine="0"/>
        <w:rPr>
          <w:i/>
          <w:sz w:val="24"/>
          <w:szCs w:val="24"/>
        </w:rPr>
      </w:pPr>
      <w:r w:rsidRPr="00156E29">
        <w:rPr>
          <w:i/>
          <w:sz w:val="24"/>
          <w:szCs w:val="24"/>
        </w:rPr>
        <w:t>РЕШИЛИ:</w:t>
      </w:r>
    </w:p>
    <w:p w14:paraId="2C797D9D" w14:textId="3E5EF15D" w:rsidR="00CF4BCC" w:rsidRPr="00156E29" w:rsidRDefault="00CF4BCC" w:rsidP="00D11236">
      <w:pPr>
        <w:ind w:left="454" w:hanging="454"/>
        <w:rPr>
          <w:sz w:val="24"/>
          <w:szCs w:val="24"/>
        </w:rPr>
      </w:pPr>
      <w:bookmarkStart w:id="0" w:name="_Hlk487542426"/>
      <w:r w:rsidRPr="00156E29">
        <w:rPr>
          <w:sz w:val="24"/>
          <w:szCs w:val="24"/>
        </w:rPr>
        <w:t xml:space="preserve">1.    Избрать секретарём заседания Совета АСРО «ГС РМЭ» </w:t>
      </w:r>
      <w:r w:rsidR="00787867">
        <w:rPr>
          <w:sz w:val="24"/>
          <w:szCs w:val="24"/>
        </w:rPr>
        <w:t>Сивохина Павла Сергеевича</w:t>
      </w:r>
      <w:r w:rsidR="001B0F4B" w:rsidRPr="00156E29">
        <w:rPr>
          <w:sz w:val="24"/>
          <w:szCs w:val="24"/>
        </w:rPr>
        <w:t xml:space="preserve"> </w:t>
      </w:r>
      <w:r w:rsidR="00787867">
        <w:rPr>
          <w:sz w:val="24"/>
          <w:szCs w:val="24"/>
        </w:rPr>
        <w:t>–</w:t>
      </w:r>
      <w:r w:rsidR="001B0F4B" w:rsidRPr="00156E29">
        <w:rPr>
          <w:sz w:val="24"/>
          <w:szCs w:val="24"/>
        </w:rPr>
        <w:t xml:space="preserve"> </w:t>
      </w:r>
      <w:r w:rsidR="00787867">
        <w:rPr>
          <w:sz w:val="24"/>
          <w:szCs w:val="24"/>
        </w:rPr>
        <w:t>генерального директора</w:t>
      </w:r>
      <w:r w:rsidR="00787867" w:rsidRPr="00787867">
        <w:rPr>
          <w:sz w:val="24"/>
          <w:szCs w:val="24"/>
        </w:rPr>
        <w:t xml:space="preserve"> </w:t>
      </w:r>
      <w:r w:rsidR="00787867" w:rsidRPr="001A3B89">
        <w:rPr>
          <w:sz w:val="24"/>
          <w:szCs w:val="24"/>
        </w:rPr>
        <w:t>АО «СЗ ПМК-5»</w:t>
      </w:r>
      <w:r w:rsidR="00787867">
        <w:rPr>
          <w:sz w:val="24"/>
          <w:szCs w:val="24"/>
        </w:rPr>
        <w:t>.</w:t>
      </w:r>
    </w:p>
    <w:p w14:paraId="4BD4C621" w14:textId="7873FA9B" w:rsidR="00CF4BCC" w:rsidRPr="00156E29" w:rsidRDefault="00CF4BCC" w:rsidP="00D11236">
      <w:pPr>
        <w:ind w:left="454" w:hanging="454"/>
        <w:rPr>
          <w:sz w:val="24"/>
          <w:szCs w:val="24"/>
        </w:rPr>
      </w:pPr>
      <w:r w:rsidRPr="00156E29">
        <w:rPr>
          <w:sz w:val="24"/>
          <w:szCs w:val="24"/>
        </w:rPr>
        <w:t xml:space="preserve">2.    Поручить подсчёт голосов секретарю заседания Совета АСРО «ГС РМЭ» </w:t>
      </w:r>
      <w:r w:rsidR="00787867">
        <w:rPr>
          <w:sz w:val="24"/>
          <w:szCs w:val="24"/>
        </w:rPr>
        <w:t>Сивохину Павлу Сергеевичу</w:t>
      </w:r>
      <w:r w:rsidRPr="00156E29">
        <w:rPr>
          <w:sz w:val="24"/>
          <w:szCs w:val="24"/>
        </w:rPr>
        <w:t>.</w:t>
      </w:r>
      <w:r w:rsidR="00787867">
        <w:rPr>
          <w:sz w:val="24"/>
          <w:szCs w:val="24"/>
        </w:rPr>
        <w:t xml:space="preserve">   </w:t>
      </w:r>
    </w:p>
    <w:p w14:paraId="34051569" w14:textId="77777777" w:rsidR="00E62587" w:rsidRPr="00156E29" w:rsidRDefault="00E62587" w:rsidP="00F77AA3">
      <w:pPr>
        <w:ind w:left="0" w:firstLine="454"/>
        <w:rPr>
          <w:iCs/>
          <w:sz w:val="20"/>
          <w:szCs w:val="20"/>
        </w:rPr>
      </w:pPr>
    </w:p>
    <w:bookmarkEnd w:id="0"/>
    <w:p w14:paraId="3EA2928A" w14:textId="01BC598B" w:rsidR="004C5B46" w:rsidRDefault="004C5B46" w:rsidP="004C5B46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ГОЛОСОВАЛИ: «За» </w:t>
      </w:r>
      <w:proofErr w:type="gramStart"/>
      <w:r>
        <w:rPr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 xml:space="preserve">  </w:t>
      </w:r>
      <w:r w:rsidR="002F19F2">
        <w:rPr>
          <w:b/>
          <w:bCs/>
          <w:i/>
          <w:sz w:val="24"/>
          <w:szCs w:val="24"/>
        </w:rPr>
        <w:t>7</w:t>
      </w:r>
      <w:proofErr w:type="gramEnd"/>
      <w:r>
        <w:rPr>
          <w:b/>
          <w:bCs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голосов, «Против» -</w:t>
      </w:r>
      <w:r>
        <w:rPr>
          <w:b/>
          <w:bCs/>
          <w:i/>
          <w:sz w:val="24"/>
          <w:szCs w:val="24"/>
        </w:rPr>
        <w:t xml:space="preserve">  </w:t>
      </w:r>
      <w:r w:rsidR="002F19F2">
        <w:rPr>
          <w:b/>
          <w:bCs/>
          <w:i/>
          <w:sz w:val="24"/>
          <w:szCs w:val="24"/>
        </w:rPr>
        <w:t>0</w:t>
      </w:r>
      <w:r>
        <w:rPr>
          <w:b/>
          <w:bCs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голосов, «Воздержались» -</w:t>
      </w:r>
      <w:r>
        <w:rPr>
          <w:b/>
          <w:bCs/>
          <w:i/>
          <w:sz w:val="24"/>
          <w:szCs w:val="24"/>
        </w:rPr>
        <w:t xml:space="preserve">  </w:t>
      </w:r>
      <w:r w:rsidR="002F19F2">
        <w:rPr>
          <w:b/>
          <w:bCs/>
          <w:i/>
          <w:sz w:val="24"/>
          <w:szCs w:val="24"/>
        </w:rPr>
        <w:t>0</w:t>
      </w:r>
      <w:r>
        <w:rPr>
          <w:b/>
          <w:bCs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голосов.</w:t>
      </w:r>
    </w:p>
    <w:p w14:paraId="7DE8DF59" w14:textId="388EA8C9" w:rsidR="003962CC" w:rsidRDefault="003962CC" w:rsidP="00AA3580">
      <w:pPr>
        <w:ind w:left="0" w:firstLine="0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>Решение принято большинством голосов.</w:t>
      </w:r>
    </w:p>
    <w:p w14:paraId="53EDF88A" w14:textId="77777777" w:rsidR="002F19F2" w:rsidRDefault="002F19F2" w:rsidP="00AA3580">
      <w:pPr>
        <w:ind w:left="0" w:firstLine="0"/>
        <w:rPr>
          <w:iCs/>
          <w:sz w:val="24"/>
          <w:szCs w:val="24"/>
        </w:rPr>
      </w:pPr>
    </w:p>
    <w:p w14:paraId="19FCA4B5" w14:textId="0C476AAE" w:rsidR="00787867" w:rsidRDefault="00787867" w:rsidP="00AA3580">
      <w:pPr>
        <w:ind w:left="0" w:firstLine="0"/>
        <w:rPr>
          <w:iCs/>
          <w:sz w:val="24"/>
          <w:szCs w:val="24"/>
        </w:rPr>
      </w:pPr>
    </w:p>
    <w:p w14:paraId="112C8079" w14:textId="72DB3E1F" w:rsidR="003C0C8A" w:rsidRDefault="003C0C8A" w:rsidP="003C0C8A">
      <w:pPr>
        <w:pStyle w:val="a7"/>
        <w:tabs>
          <w:tab w:val="left" w:pos="284"/>
        </w:tabs>
        <w:spacing w:line="263" w:lineRule="auto"/>
        <w:ind w:left="0" w:firstLine="0"/>
        <w:rPr>
          <w:b/>
          <w:sz w:val="24"/>
          <w:szCs w:val="24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lastRenderedPageBreak/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bookmarkStart w:id="1" w:name="_Hlk76633540"/>
      <w:r w:rsidR="00C5467F">
        <w:rPr>
          <w:rFonts w:eastAsia="Times New Roman"/>
          <w:b/>
          <w:sz w:val="24"/>
          <w:szCs w:val="24"/>
          <w:lang w:eastAsia="ru-RU"/>
        </w:rPr>
        <w:t>«</w:t>
      </w:r>
      <w:r w:rsidRPr="00501892">
        <w:rPr>
          <w:b/>
          <w:sz w:val="24"/>
          <w:szCs w:val="24"/>
        </w:rPr>
        <w:t>О при</w:t>
      </w:r>
      <w:r>
        <w:rPr>
          <w:b/>
          <w:sz w:val="24"/>
          <w:szCs w:val="24"/>
        </w:rPr>
        <w:t>ё</w:t>
      </w:r>
      <w:r w:rsidRPr="00501892">
        <w:rPr>
          <w:b/>
          <w:sz w:val="24"/>
          <w:szCs w:val="24"/>
        </w:rPr>
        <w:t>ме в члены АСРО «ГС РМЭ»</w:t>
      </w:r>
      <w:bookmarkEnd w:id="1"/>
    </w:p>
    <w:p w14:paraId="73495C66" w14:textId="77777777" w:rsidR="003C0C8A" w:rsidRPr="00B9706D" w:rsidRDefault="003C0C8A" w:rsidP="003C0C8A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3293A17F" w14:textId="77777777" w:rsidR="003C0C8A" w:rsidRPr="006832E3" w:rsidRDefault="003C0C8A" w:rsidP="003C0C8A">
      <w:pPr>
        <w:spacing w:line="263" w:lineRule="auto"/>
        <w:ind w:left="0" w:firstLine="0"/>
        <w:rPr>
          <w:rFonts w:eastAsia="Times New Roman"/>
          <w:bCs/>
          <w:i/>
          <w:sz w:val="24"/>
          <w:szCs w:val="24"/>
          <w:lang w:eastAsia="ru-RU"/>
        </w:rPr>
      </w:pPr>
      <w:r w:rsidRPr="006832E3">
        <w:rPr>
          <w:rFonts w:eastAsia="Times New Roman"/>
          <w:bCs/>
          <w:i/>
          <w:sz w:val="24"/>
          <w:szCs w:val="24"/>
          <w:lang w:eastAsia="ru-RU"/>
        </w:rPr>
        <w:t xml:space="preserve">РЕШИЛИ: </w:t>
      </w:r>
    </w:p>
    <w:p w14:paraId="03E7EF03" w14:textId="1B951C0C" w:rsidR="003C0C8A" w:rsidRPr="002A207F" w:rsidRDefault="00096FEB" w:rsidP="003C0C8A">
      <w:pPr>
        <w:spacing w:line="263" w:lineRule="auto"/>
        <w:ind w:left="0" w:firstLine="454"/>
        <w:rPr>
          <w:sz w:val="24"/>
          <w:szCs w:val="24"/>
        </w:rPr>
      </w:pPr>
      <w:bookmarkStart w:id="2" w:name="_Hlk76633588"/>
      <w:r>
        <w:rPr>
          <w:rFonts w:eastAsia="Times New Roman"/>
          <w:sz w:val="24"/>
          <w:szCs w:val="24"/>
          <w:lang w:eastAsia="ru-RU"/>
        </w:rPr>
        <w:t xml:space="preserve">1. </w:t>
      </w:r>
      <w:r w:rsidR="003C0C8A" w:rsidRPr="002A207F">
        <w:rPr>
          <w:rFonts w:eastAsia="Times New Roman"/>
          <w:sz w:val="24"/>
          <w:szCs w:val="24"/>
          <w:lang w:eastAsia="ru-RU"/>
        </w:rPr>
        <w:t xml:space="preserve">На основании рекомендации Контрольной комиссии АСРО «ГС РМЭ» от </w:t>
      </w:r>
      <w:r w:rsidR="006832E3">
        <w:rPr>
          <w:rFonts w:eastAsia="Times New Roman"/>
          <w:sz w:val="24"/>
          <w:szCs w:val="24"/>
          <w:lang w:eastAsia="ru-RU"/>
        </w:rPr>
        <w:t>06.07</w:t>
      </w:r>
      <w:r w:rsidR="003C0C8A" w:rsidRPr="002A207F">
        <w:rPr>
          <w:rFonts w:eastAsia="Times New Roman"/>
          <w:sz w:val="24"/>
          <w:szCs w:val="24"/>
          <w:lang w:eastAsia="ru-RU"/>
        </w:rPr>
        <w:t>.2021 (протокол №15</w:t>
      </w:r>
      <w:r w:rsidR="006832E3">
        <w:rPr>
          <w:rFonts w:eastAsia="Times New Roman"/>
          <w:sz w:val="24"/>
          <w:szCs w:val="24"/>
          <w:lang w:eastAsia="ru-RU"/>
        </w:rPr>
        <w:t>2</w:t>
      </w:r>
      <w:r w:rsidR="003C0C8A" w:rsidRPr="002A207F">
        <w:rPr>
          <w:rFonts w:eastAsia="Times New Roman"/>
          <w:sz w:val="24"/>
          <w:szCs w:val="24"/>
          <w:lang w:eastAsia="ru-RU"/>
        </w:rPr>
        <w:t>) принять в члены АСРО «ГС РМЭ»</w:t>
      </w:r>
      <w:r w:rsidR="003C0C8A" w:rsidRPr="00CB43FC">
        <w:rPr>
          <w:sz w:val="24"/>
          <w:szCs w:val="24"/>
        </w:rPr>
        <w:t>    </w:t>
      </w:r>
      <w:r w:rsidR="003C0C8A" w:rsidRPr="002A207F">
        <w:rPr>
          <w:b/>
          <w:bCs/>
          <w:sz w:val="24"/>
          <w:szCs w:val="24"/>
        </w:rPr>
        <w:t>Общество с ограниченной ответственностью «</w:t>
      </w:r>
      <w:r w:rsidR="001715DB">
        <w:rPr>
          <w:b/>
          <w:bCs/>
          <w:sz w:val="24"/>
          <w:szCs w:val="24"/>
        </w:rPr>
        <w:t>ПМК 7</w:t>
      </w:r>
      <w:r w:rsidR="003C0C8A" w:rsidRPr="002A207F">
        <w:rPr>
          <w:b/>
          <w:bCs/>
          <w:sz w:val="24"/>
          <w:szCs w:val="24"/>
        </w:rPr>
        <w:t>» (ООО «</w:t>
      </w:r>
      <w:r w:rsidR="00763462">
        <w:rPr>
          <w:b/>
          <w:bCs/>
          <w:sz w:val="24"/>
          <w:szCs w:val="24"/>
        </w:rPr>
        <w:t>ПМК 7</w:t>
      </w:r>
      <w:r w:rsidR="003C0C8A" w:rsidRPr="002A207F">
        <w:rPr>
          <w:b/>
          <w:bCs/>
          <w:sz w:val="24"/>
          <w:szCs w:val="24"/>
        </w:rPr>
        <w:t>»</w:t>
      </w:r>
      <w:r w:rsidR="003C0C8A" w:rsidRPr="002A207F">
        <w:rPr>
          <w:sz w:val="24"/>
          <w:szCs w:val="24"/>
        </w:rPr>
        <w:t xml:space="preserve">, ОГРН </w:t>
      </w:r>
      <w:r w:rsidR="00763462">
        <w:rPr>
          <w:sz w:val="24"/>
          <w:szCs w:val="24"/>
        </w:rPr>
        <w:t>1211200000494</w:t>
      </w:r>
      <w:r w:rsidR="003C0C8A" w:rsidRPr="002A207F">
        <w:rPr>
          <w:sz w:val="24"/>
          <w:szCs w:val="24"/>
        </w:rPr>
        <w:t xml:space="preserve">, ИНН </w:t>
      </w:r>
      <w:r w:rsidR="00763462">
        <w:rPr>
          <w:sz w:val="24"/>
          <w:szCs w:val="24"/>
        </w:rPr>
        <w:t>1215234522</w:t>
      </w:r>
      <w:r w:rsidR="003C0C8A" w:rsidRPr="002A207F">
        <w:rPr>
          <w:sz w:val="24"/>
          <w:szCs w:val="24"/>
        </w:rPr>
        <w:t xml:space="preserve">, место нахождения: </w:t>
      </w:r>
      <w:r w:rsidR="003A5B8E">
        <w:rPr>
          <w:sz w:val="24"/>
          <w:szCs w:val="24"/>
        </w:rPr>
        <w:t>424006</w:t>
      </w:r>
      <w:r w:rsidR="003C0C8A" w:rsidRPr="002A207F">
        <w:rPr>
          <w:sz w:val="24"/>
          <w:szCs w:val="24"/>
        </w:rPr>
        <w:t xml:space="preserve">, Республика Марий Эл, </w:t>
      </w:r>
      <w:r w:rsidR="003A5B8E">
        <w:rPr>
          <w:sz w:val="24"/>
          <w:szCs w:val="24"/>
        </w:rPr>
        <w:t>г. Йошкар-Ола, ул. Карла Маркса, д. 131/3, кабинет 307</w:t>
      </w:r>
      <w:r w:rsidR="003C0C8A" w:rsidRPr="002A207F">
        <w:rPr>
          <w:sz w:val="24"/>
          <w:szCs w:val="24"/>
        </w:rPr>
        <w:t xml:space="preserve">). </w:t>
      </w:r>
    </w:p>
    <w:p w14:paraId="73C90999" w14:textId="3B6F5378" w:rsidR="003C0C8A" w:rsidRPr="00CE6FAD" w:rsidRDefault="003C0C8A" w:rsidP="003C0C8A">
      <w:pPr>
        <w:tabs>
          <w:tab w:val="left" w:pos="284"/>
        </w:tabs>
        <w:spacing w:line="263" w:lineRule="auto"/>
        <w:ind w:left="0" w:firstLine="454"/>
        <w:rPr>
          <w:sz w:val="24"/>
          <w:szCs w:val="24"/>
        </w:rPr>
      </w:pPr>
      <w:r w:rsidRPr="00CE6FAD">
        <w:rPr>
          <w:sz w:val="24"/>
          <w:szCs w:val="24"/>
        </w:rPr>
        <w:t>ООО «</w:t>
      </w:r>
      <w:r w:rsidR="003A5B8E">
        <w:rPr>
          <w:sz w:val="24"/>
          <w:szCs w:val="24"/>
        </w:rPr>
        <w:t>ПМК 7</w:t>
      </w:r>
      <w:r w:rsidRPr="00CE6FAD">
        <w:rPr>
          <w:sz w:val="24"/>
          <w:szCs w:val="24"/>
        </w:rPr>
        <w:t xml:space="preserve">»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</w:t>
      </w:r>
      <w:r w:rsidRPr="00CA7340">
        <w:rPr>
          <w:b/>
          <w:bCs/>
          <w:sz w:val="24"/>
          <w:szCs w:val="24"/>
        </w:rPr>
        <w:t>60 млн. рублей (первый уровень ответственности)</w:t>
      </w:r>
      <w:r w:rsidRPr="00CE6FAD">
        <w:rPr>
          <w:sz w:val="24"/>
          <w:szCs w:val="24"/>
        </w:rPr>
        <w:t>. Размер взноса в компенсационный фонд возмещения вреда – 100,0 тыс. руб.</w:t>
      </w:r>
    </w:p>
    <w:bookmarkEnd w:id="2"/>
    <w:p w14:paraId="717564F7" w14:textId="77777777" w:rsidR="003C0C8A" w:rsidRDefault="003C0C8A" w:rsidP="003C0C8A">
      <w:pPr>
        <w:spacing w:line="263" w:lineRule="auto"/>
        <w:ind w:left="0" w:firstLine="0"/>
        <w:rPr>
          <w:i/>
          <w:sz w:val="24"/>
          <w:szCs w:val="24"/>
        </w:rPr>
      </w:pPr>
    </w:p>
    <w:p w14:paraId="202DE285" w14:textId="6D6FB4BB" w:rsidR="003C0C8A" w:rsidRPr="00EB6314" w:rsidRDefault="003C0C8A" w:rsidP="003C0C8A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1B57D4E5" w14:textId="1E00F9BA" w:rsidR="003C0C8A" w:rsidRPr="00EB6314" w:rsidRDefault="003C0C8A" w:rsidP="003C0C8A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-  </w:t>
      </w:r>
      <w:r w:rsidR="003A5B8E">
        <w:rPr>
          <w:sz w:val="24"/>
          <w:szCs w:val="24"/>
        </w:rPr>
        <w:t xml:space="preserve"> </w:t>
      </w:r>
      <w:proofErr w:type="gramStart"/>
      <w:r w:rsidR="00737CC6">
        <w:rPr>
          <w:sz w:val="24"/>
          <w:szCs w:val="24"/>
        </w:rPr>
        <w:t>6</w:t>
      </w:r>
      <w:r w:rsidRPr="00EB6314">
        <w:rPr>
          <w:sz w:val="24"/>
          <w:szCs w:val="24"/>
        </w:rPr>
        <w:t xml:space="preserve">  голосов</w:t>
      </w:r>
      <w:proofErr w:type="gramEnd"/>
      <w:r w:rsidRPr="00EB6314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 xml:space="preserve"> </w:t>
      </w:r>
      <w:r w:rsidR="002F19F2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голосов, «Воздержались» -</w:t>
      </w:r>
      <w:r w:rsidR="00737CC6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 голосов.</w:t>
      </w:r>
    </w:p>
    <w:p w14:paraId="138F2119" w14:textId="7A2E5518" w:rsidR="003C0C8A" w:rsidRDefault="003C0C8A" w:rsidP="003C0C8A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E83860F" w14:textId="76BACF87" w:rsidR="00096FEB" w:rsidRDefault="00096FEB" w:rsidP="003C0C8A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146CFE8" w14:textId="258331B4" w:rsidR="00096FEB" w:rsidRPr="002A207F" w:rsidRDefault="00096FEB" w:rsidP="00096FEB">
      <w:pPr>
        <w:spacing w:line="263" w:lineRule="auto"/>
        <w:ind w:left="0" w:firstLine="454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ab/>
      </w:r>
      <w:bookmarkStart w:id="3" w:name="_Hlk77345466"/>
      <w:r w:rsidRPr="00A572D9">
        <w:rPr>
          <w:rFonts w:eastAsia="Times New Roman"/>
          <w:sz w:val="24"/>
          <w:szCs w:val="24"/>
          <w:lang w:eastAsia="ru-RU"/>
        </w:rPr>
        <w:t xml:space="preserve">2. На основании рекомендации Контрольной комиссии АСРО «ГС РМЭ» от </w:t>
      </w:r>
      <w:r w:rsidR="00A572D9" w:rsidRPr="00A572D9">
        <w:rPr>
          <w:rFonts w:eastAsia="Times New Roman"/>
          <w:sz w:val="24"/>
          <w:szCs w:val="24"/>
          <w:lang w:eastAsia="ru-RU"/>
        </w:rPr>
        <w:t>19</w:t>
      </w:r>
      <w:r w:rsidRPr="00A572D9">
        <w:rPr>
          <w:rFonts w:eastAsia="Times New Roman"/>
          <w:sz w:val="24"/>
          <w:szCs w:val="24"/>
          <w:lang w:eastAsia="ru-RU"/>
        </w:rPr>
        <w:t>.07.2021 (протокол №15</w:t>
      </w:r>
      <w:r w:rsidR="00A572D9" w:rsidRPr="00A572D9">
        <w:rPr>
          <w:rFonts w:eastAsia="Times New Roman"/>
          <w:sz w:val="24"/>
          <w:szCs w:val="24"/>
          <w:lang w:eastAsia="ru-RU"/>
        </w:rPr>
        <w:t>3</w:t>
      </w:r>
      <w:r w:rsidRPr="00A572D9">
        <w:rPr>
          <w:rFonts w:eastAsia="Times New Roman"/>
          <w:sz w:val="24"/>
          <w:szCs w:val="24"/>
          <w:lang w:eastAsia="ru-RU"/>
        </w:rPr>
        <w:t>)</w:t>
      </w:r>
      <w:r w:rsidRPr="002A207F">
        <w:rPr>
          <w:rFonts w:eastAsia="Times New Roman"/>
          <w:sz w:val="24"/>
          <w:szCs w:val="24"/>
          <w:lang w:eastAsia="ru-RU"/>
        </w:rPr>
        <w:t xml:space="preserve"> принять в члены АСРО «ГС РМЭ»</w:t>
      </w:r>
      <w:r w:rsidRPr="00CB43FC">
        <w:rPr>
          <w:sz w:val="24"/>
          <w:szCs w:val="24"/>
        </w:rPr>
        <w:t>    </w:t>
      </w:r>
      <w:r w:rsidRPr="002A207F">
        <w:rPr>
          <w:b/>
          <w:bCs/>
          <w:sz w:val="24"/>
          <w:szCs w:val="24"/>
        </w:rPr>
        <w:t>Общество с ограниченной ответственностью «</w:t>
      </w:r>
      <w:r>
        <w:rPr>
          <w:b/>
          <w:bCs/>
          <w:sz w:val="24"/>
          <w:szCs w:val="24"/>
        </w:rPr>
        <w:t>КВАРТСТРОЙ</w:t>
      </w:r>
      <w:r w:rsidRPr="002A207F">
        <w:rPr>
          <w:b/>
          <w:bCs/>
          <w:sz w:val="24"/>
          <w:szCs w:val="24"/>
        </w:rPr>
        <w:t>» (ООО «</w:t>
      </w:r>
      <w:r>
        <w:rPr>
          <w:b/>
          <w:bCs/>
          <w:sz w:val="24"/>
          <w:szCs w:val="24"/>
        </w:rPr>
        <w:t>КВАРТСТРОЙ</w:t>
      </w:r>
      <w:r w:rsidRPr="002A207F">
        <w:rPr>
          <w:b/>
          <w:bCs/>
          <w:sz w:val="24"/>
          <w:szCs w:val="24"/>
        </w:rPr>
        <w:t>»</w:t>
      </w:r>
      <w:r w:rsidRPr="002A207F">
        <w:rPr>
          <w:sz w:val="24"/>
          <w:szCs w:val="24"/>
        </w:rPr>
        <w:t xml:space="preserve">, ОГРН </w:t>
      </w:r>
      <w:r>
        <w:rPr>
          <w:sz w:val="24"/>
          <w:szCs w:val="24"/>
        </w:rPr>
        <w:t>1211200001704</w:t>
      </w:r>
      <w:r w:rsidRPr="002A207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</w:t>
      </w:r>
      <w:r w:rsidRPr="002A207F">
        <w:rPr>
          <w:sz w:val="24"/>
          <w:szCs w:val="24"/>
        </w:rPr>
        <w:t xml:space="preserve">ИНН </w:t>
      </w:r>
      <w:r>
        <w:rPr>
          <w:sz w:val="24"/>
          <w:szCs w:val="24"/>
        </w:rPr>
        <w:t>1215235325</w:t>
      </w:r>
      <w:r w:rsidRPr="002A207F">
        <w:rPr>
          <w:sz w:val="24"/>
          <w:szCs w:val="24"/>
        </w:rPr>
        <w:t xml:space="preserve">, место нахождения: </w:t>
      </w:r>
      <w:r>
        <w:rPr>
          <w:sz w:val="24"/>
          <w:szCs w:val="24"/>
        </w:rPr>
        <w:t>424003</w:t>
      </w:r>
      <w:r w:rsidRPr="002A207F">
        <w:rPr>
          <w:sz w:val="24"/>
          <w:szCs w:val="24"/>
        </w:rPr>
        <w:t xml:space="preserve">, Республика Марий Эл, </w:t>
      </w:r>
      <w:r>
        <w:rPr>
          <w:sz w:val="24"/>
          <w:szCs w:val="24"/>
        </w:rPr>
        <w:t>г. Йошкар-Ола,</w:t>
      </w:r>
      <w:r w:rsidR="00FF2CE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ул. Пархоменко, д. 4А, офис 5</w:t>
      </w:r>
      <w:r w:rsidRPr="002A207F">
        <w:rPr>
          <w:sz w:val="24"/>
          <w:szCs w:val="24"/>
        </w:rPr>
        <w:t xml:space="preserve">). </w:t>
      </w:r>
    </w:p>
    <w:p w14:paraId="54A2BCE4" w14:textId="51A38745" w:rsidR="00096FEB" w:rsidRPr="00CE6FAD" w:rsidRDefault="00096FEB" w:rsidP="00FF2CEF">
      <w:pPr>
        <w:tabs>
          <w:tab w:val="left" w:pos="284"/>
        </w:tabs>
        <w:spacing w:line="276" w:lineRule="auto"/>
        <w:ind w:left="0" w:firstLine="454"/>
        <w:rPr>
          <w:sz w:val="24"/>
          <w:szCs w:val="24"/>
        </w:rPr>
      </w:pPr>
      <w:r w:rsidRPr="00CE6FAD">
        <w:rPr>
          <w:sz w:val="24"/>
          <w:szCs w:val="24"/>
        </w:rPr>
        <w:t>ООО «</w:t>
      </w:r>
      <w:r w:rsidR="00FF2CEF">
        <w:rPr>
          <w:sz w:val="24"/>
          <w:szCs w:val="24"/>
        </w:rPr>
        <w:t>КВАРТСТРОЙ</w:t>
      </w:r>
      <w:r w:rsidRPr="00CE6FAD">
        <w:rPr>
          <w:sz w:val="24"/>
          <w:szCs w:val="24"/>
        </w:rPr>
        <w:t xml:space="preserve">» наделить правом осуществлять строительство, реконструкцию </w:t>
      </w:r>
      <w:r w:rsidR="00FF2CEF">
        <w:rPr>
          <w:sz w:val="24"/>
          <w:szCs w:val="24"/>
        </w:rPr>
        <w:t xml:space="preserve">                         </w:t>
      </w:r>
      <w:r w:rsidRPr="00CE6FAD">
        <w:rPr>
          <w:sz w:val="24"/>
          <w:szCs w:val="24"/>
        </w:rPr>
        <w:t xml:space="preserve">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стоимость которого по одному договору не превышает </w:t>
      </w:r>
      <w:r w:rsidRPr="00FF2CEF">
        <w:rPr>
          <w:b/>
          <w:bCs/>
          <w:sz w:val="24"/>
          <w:szCs w:val="24"/>
        </w:rPr>
        <w:t>60 млн. рублей (первый уровень ответственности).</w:t>
      </w:r>
      <w:r w:rsidRPr="00CE6FAD">
        <w:rPr>
          <w:sz w:val="24"/>
          <w:szCs w:val="24"/>
        </w:rPr>
        <w:t xml:space="preserve"> Размер взноса в компенсационный фонд возмещения вреда – 100,0 тыс. руб.</w:t>
      </w:r>
      <w:r w:rsidR="00FF2CEF">
        <w:rPr>
          <w:sz w:val="24"/>
          <w:szCs w:val="24"/>
        </w:rPr>
        <w:t xml:space="preserve"> </w:t>
      </w:r>
    </w:p>
    <w:p w14:paraId="26194499" w14:textId="01393001" w:rsidR="00FF2CEF" w:rsidRPr="00307804" w:rsidRDefault="00FF2CEF" w:rsidP="00FF2CEF">
      <w:pPr>
        <w:spacing w:line="276" w:lineRule="auto"/>
        <w:ind w:left="0" w:firstLine="426"/>
        <w:rPr>
          <w:bCs/>
          <w:iCs/>
          <w:sz w:val="24"/>
          <w:szCs w:val="24"/>
        </w:rPr>
      </w:pPr>
      <w:r w:rsidRPr="00BC4D46">
        <w:rPr>
          <w:iCs/>
          <w:sz w:val="24"/>
          <w:szCs w:val="24"/>
        </w:rPr>
        <w:t>ООО «</w:t>
      </w:r>
      <w:r>
        <w:rPr>
          <w:sz w:val="24"/>
          <w:szCs w:val="24"/>
        </w:rPr>
        <w:t>КВАРТСТРОЙ</w:t>
      </w:r>
      <w:r w:rsidRPr="00BC4D46">
        <w:rPr>
          <w:iCs/>
          <w:sz w:val="24"/>
          <w:szCs w:val="24"/>
        </w:rPr>
        <w:t>»</w:t>
      </w:r>
      <w:r w:rsidRPr="00307804">
        <w:rPr>
          <w:iCs/>
          <w:sz w:val="24"/>
          <w:szCs w:val="24"/>
        </w:rPr>
        <w:t xml:space="preserve"> наделить правом </w:t>
      </w:r>
      <w:r w:rsidRPr="00307804">
        <w:rPr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r w:rsidRPr="00307804">
        <w:rPr>
          <w:rFonts w:eastAsia="Arial"/>
          <w:sz w:val="24"/>
          <w:szCs w:val="24"/>
          <w:lang w:eastAsia="zh-CN"/>
        </w:rPr>
        <w:t xml:space="preserve"> Предельный размер обязательств по таким договорам не превышает </w:t>
      </w:r>
      <w:r w:rsidRPr="00307804">
        <w:rPr>
          <w:b/>
          <w:bCs/>
          <w:iCs/>
          <w:sz w:val="24"/>
          <w:szCs w:val="24"/>
        </w:rPr>
        <w:t>60</w:t>
      </w:r>
      <w:r w:rsidRPr="00307804">
        <w:rPr>
          <w:b/>
          <w:bCs/>
          <w:sz w:val="24"/>
          <w:szCs w:val="24"/>
        </w:rPr>
        <w:t> </w:t>
      </w:r>
      <w:r w:rsidRPr="00307804">
        <w:rPr>
          <w:b/>
          <w:bCs/>
          <w:iCs/>
          <w:sz w:val="24"/>
          <w:szCs w:val="24"/>
        </w:rPr>
        <w:t>млн.</w:t>
      </w:r>
      <w:r w:rsidRPr="00307804">
        <w:rPr>
          <w:b/>
          <w:bCs/>
          <w:sz w:val="24"/>
          <w:szCs w:val="24"/>
        </w:rPr>
        <w:t> </w:t>
      </w:r>
      <w:r w:rsidRPr="00307804">
        <w:rPr>
          <w:b/>
          <w:bCs/>
          <w:iCs/>
          <w:sz w:val="24"/>
          <w:szCs w:val="24"/>
        </w:rPr>
        <w:t>рублей (первый</w:t>
      </w:r>
      <w:r w:rsidRPr="00307804">
        <w:rPr>
          <w:b/>
          <w:bCs/>
          <w:sz w:val="24"/>
          <w:szCs w:val="24"/>
        </w:rPr>
        <w:t> </w:t>
      </w:r>
      <w:r w:rsidRPr="00307804">
        <w:rPr>
          <w:b/>
          <w:bCs/>
          <w:iCs/>
          <w:sz w:val="24"/>
          <w:szCs w:val="24"/>
        </w:rPr>
        <w:t>уровень</w:t>
      </w:r>
      <w:r w:rsidRPr="00307804">
        <w:rPr>
          <w:b/>
          <w:bCs/>
          <w:sz w:val="24"/>
          <w:szCs w:val="24"/>
        </w:rPr>
        <w:t> </w:t>
      </w:r>
      <w:r w:rsidRPr="00307804">
        <w:rPr>
          <w:b/>
          <w:bCs/>
          <w:iCs/>
          <w:sz w:val="24"/>
          <w:szCs w:val="24"/>
        </w:rPr>
        <w:t>ответственности)</w:t>
      </w:r>
      <w:r w:rsidRPr="00307804">
        <w:rPr>
          <w:rFonts w:eastAsia="Arial"/>
          <w:bCs/>
          <w:iCs/>
          <w:sz w:val="24"/>
          <w:szCs w:val="24"/>
          <w:lang w:eastAsia="zh-CN"/>
        </w:rPr>
        <w:t xml:space="preserve">. </w:t>
      </w:r>
      <w:r w:rsidRPr="00307804">
        <w:rPr>
          <w:bCs/>
          <w:iCs/>
          <w:sz w:val="24"/>
          <w:szCs w:val="24"/>
        </w:rPr>
        <w:t>Размер взноса в компенсационный фонд обеспечения договорных обязательств – 200,0</w:t>
      </w:r>
      <w:r w:rsidRPr="00307804">
        <w:rPr>
          <w:sz w:val="24"/>
          <w:szCs w:val="24"/>
        </w:rPr>
        <w:t> </w:t>
      </w:r>
      <w:r w:rsidRPr="00307804">
        <w:rPr>
          <w:bCs/>
          <w:iCs/>
          <w:sz w:val="24"/>
          <w:szCs w:val="24"/>
        </w:rPr>
        <w:t>тыс. руб.</w:t>
      </w:r>
    </w:p>
    <w:bookmarkEnd w:id="3"/>
    <w:p w14:paraId="023546DB" w14:textId="77777777" w:rsidR="00096FEB" w:rsidRDefault="00096FEB" w:rsidP="00096FEB">
      <w:pPr>
        <w:spacing w:line="263" w:lineRule="auto"/>
        <w:ind w:left="0" w:firstLine="0"/>
        <w:rPr>
          <w:i/>
          <w:sz w:val="24"/>
          <w:szCs w:val="24"/>
        </w:rPr>
      </w:pPr>
    </w:p>
    <w:p w14:paraId="50EBF2BC" w14:textId="77777777" w:rsidR="00096FEB" w:rsidRPr="00EB6314" w:rsidRDefault="00096FEB" w:rsidP="00096FEB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</w:p>
    <w:p w14:paraId="06CBF277" w14:textId="62F25B69" w:rsidR="00096FEB" w:rsidRPr="00EB6314" w:rsidRDefault="00096FEB" w:rsidP="00096FEB">
      <w:pPr>
        <w:spacing w:line="263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</w:t>
      </w:r>
      <w:proofErr w:type="gramStart"/>
      <w:r w:rsidRPr="00EB6314">
        <w:rPr>
          <w:sz w:val="24"/>
          <w:szCs w:val="24"/>
        </w:rPr>
        <w:t xml:space="preserve">-  </w:t>
      </w:r>
      <w:r w:rsidR="00737CC6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 голосов, «Против» - </w:t>
      </w:r>
      <w:r>
        <w:rPr>
          <w:sz w:val="24"/>
          <w:szCs w:val="24"/>
        </w:rPr>
        <w:t xml:space="preserve"> </w:t>
      </w:r>
      <w:r w:rsidR="002F19F2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«Воздержались» - </w:t>
      </w:r>
      <w:r>
        <w:rPr>
          <w:sz w:val="24"/>
          <w:szCs w:val="24"/>
        </w:rPr>
        <w:t xml:space="preserve"> </w:t>
      </w:r>
      <w:r w:rsidR="00737CC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59217361" w14:textId="77777777" w:rsidR="00096FEB" w:rsidRDefault="00096FEB" w:rsidP="00096FEB">
      <w:pPr>
        <w:spacing w:line="263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B392512" w14:textId="77777777" w:rsidR="00516922" w:rsidRPr="00156E29" w:rsidRDefault="00516922" w:rsidP="00AA3580">
      <w:pPr>
        <w:ind w:left="0" w:firstLine="0"/>
        <w:rPr>
          <w:iCs/>
          <w:sz w:val="24"/>
          <w:szCs w:val="24"/>
        </w:rPr>
      </w:pPr>
    </w:p>
    <w:p w14:paraId="32F06A2C" w14:textId="5C3442DF" w:rsidR="0040201E" w:rsidRPr="00156E29" w:rsidRDefault="0040201E" w:rsidP="00AA3580">
      <w:pPr>
        <w:ind w:left="0" w:firstLine="0"/>
        <w:rPr>
          <w:b/>
          <w:iCs/>
          <w:sz w:val="24"/>
          <w:szCs w:val="24"/>
        </w:rPr>
      </w:pPr>
      <w:bookmarkStart w:id="4" w:name="_Hlk32389810"/>
      <w:r w:rsidRPr="00156E29">
        <w:rPr>
          <w:b/>
          <w:iCs/>
          <w:sz w:val="24"/>
          <w:szCs w:val="24"/>
        </w:rPr>
        <w:t>ПО ВОПРОСУ №</w:t>
      </w:r>
      <w:r w:rsidR="003C0C8A">
        <w:rPr>
          <w:b/>
          <w:iCs/>
          <w:sz w:val="24"/>
          <w:szCs w:val="24"/>
        </w:rPr>
        <w:t>3</w:t>
      </w:r>
      <w:r w:rsidRPr="00156E29">
        <w:rPr>
          <w:b/>
          <w:iCs/>
          <w:sz w:val="24"/>
          <w:szCs w:val="24"/>
        </w:rPr>
        <w:t xml:space="preserve"> ПОВЕСТКИ </w:t>
      </w:r>
      <w:proofErr w:type="gramStart"/>
      <w:r w:rsidRPr="00156E29">
        <w:rPr>
          <w:b/>
          <w:iCs/>
          <w:sz w:val="24"/>
          <w:szCs w:val="24"/>
        </w:rPr>
        <w:t xml:space="preserve">ДНЯ: </w:t>
      </w:r>
      <w:r w:rsidR="00C5467F">
        <w:rPr>
          <w:b/>
          <w:iCs/>
          <w:sz w:val="24"/>
          <w:szCs w:val="24"/>
        </w:rPr>
        <w:t xml:space="preserve"> </w:t>
      </w:r>
      <w:bookmarkStart w:id="5" w:name="_Hlk76633625"/>
      <w:r w:rsidR="006E6B36" w:rsidRPr="00156E29">
        <w:rPr>
          <w:b/>
          <w:iCs/>
          <w:sz w:val="24"/>
          <w:szCs w:val="24"/>
        </w:rPr>
        <w:t>«</w:t>
      </w:r>
      <w:proofErr w:type="gramEnd"/>
      <w:r w:rsidR="006E6B36" w:rsidRPr="00156E29">
        <w:rPr>
          <w:b/>
          <w:iCs/>
          <w:sz w:val="24"/>
          <w:szCs w:val="24"/>
        </w:rPr>
        <w:t>О внесении изменений в сведения, содержащиеся в реестре членов АСРО «ГС РМЭ»</w:t>
      </w:r>
      <w:bookmarkEnd w:id="5"/>
    </w:p>
    <w:p w14:paraId="4C25E98F" w14:textId="77777777" w:rsidR="0040201E" w:rsidRPr="00156E29" w:rsidRDefault="0040201E" w:rsidP="00AA3580">
      <w:pPr>
        <w:ind w:left="0" w:firstLine="0"/>
        <w:rPr>
          <w:iCs/>
          <w:sz w:val="24"/>
          <w:szCs w:val="24"/>
        </w:rPr>
      </w:pPr>
    </w:p>
    <w:p w14:paraId="657DE90A" w14:textId="77777777" w:rsidR="0040201E" w:rsidRPr="00156E29" w:rsidRDefault="0040201E" w:rsidP="00AA3580">
      <w:pPr>
        <w:ind w:left="0" w:firstLine="0"/>
        <w:rPr>
          <w:i/>
          <w:iCs/>
          <w:sz w:val="24"/>
          <w:szCs w:val="24"/>
        </w:rPr>
      </w:pPr>
      <w:r w:rsidRPr="00156E29">
        <w:rPr>
          <w:i/>
          <w:iCs/>
          <w:sz w:val="24"/>
          <w:szCs w:val="24"/>
        </w:rPr>
        <w:t xml:space="preserve">РЕШИЛИ:  </w:t>
      </w:r>
    </w:p>
    <w:p w14:paraId="56ECBE57" w14:textId="78C9C8DD" w:rsidR="006E6B36" w:rsidRPr="00A141B5" w:rsidRDefault="0014570C" w:rsidP="00C5467F">
      <w:pPr>
        <w:pStyle w:val="a7"/>
        <w:tabs>
          <w:tab w:val="left" w:pos="0"/>
        </w:tabs>
        <w:ind w:left="0" w:firstLine="454"/>
        <w:rPr>
          <w:b/>
          <w:bCs/>
          <w:sz w:val="24"/>
          <w:szCs w:val="24"/>
          <w:lang w:eastAsia="zh-CN"/>
        </w:rPr>
      </w:pPr>
      <w:bookmarkStart w:id="6" w:name="_Hlk76633671"/>
      <w:r>
        <w:rPr>
          <w:iCs/>
          <w:sz w:val="24"/>
          <w:szCs w:val="24"/>
        </w:rPr>
        <w:t xml:space="preserve">1. </w:t>
      </w:r>
      <w:r w:rsidR="006E6B36" w:rsidRPr="00156E29">
        <w:rPr>
          <w:iCs/>
          <w:sz w:val="24"/>
          <w:szCs w:val="24"/>
        </w:rPr>
        <w:t xml:space="preserve">На основании </w:t>
      </w:r>
      <w:r w:rsidR="00A141B5">
        <w:rPr>
          <w:iCs/>
          <w:sz w:val="24"/>
          <w:szCs w:val="24"/>
        </w:rPr>
        <w:t xml:space="preserve">поступившего заявления </w:t>
      </w:r>
      <w:r w:rsidR="00FC4A3F" w:rsidRPr="00A141B5">
        <w:rPr>
          <w:b/>
          <w:bCs/>
          <w:iCs/>
          <w:sz w:val="24"/>
          <w:szCs w:val="24"/>
        </w:rPr>
        <w:t>Общества с ограниченной ответственностью «Дорожник» (ООО «Дорожник», ИНН 1215041351)</w:t>
      </w:r>
      <w:r w:rsidR="00FC4A3F">
        <w:rPr>
          <w:b/>
          <w:bCs/>
          <w:iCs/>
          <w:sz w:val="24"/>
          <w:szCs w:val="24"/>
        </w:rPr>
        <w:t xml:space="preserve"> </w:t>
      </w:r>
      <w:r w:rsidR="00A141B5">
        <w:rPr>
          <w:iCs/>
          <w:sz w:val="24"/>
          <w:szCs w:val="24"/>
        </w:rPr>
        <w:t>об отказе от права выполн</w:t>
      </w:r>
      <w:r w:rsidR="00FC4A3F">
        <w:rPr>
          <w:iCs/>
          <w:sz w:val="24"/>
          <w:szCs w:val="24"/>
        </w:rPr>
        <w:t>я</w:t>
      </w:r>
      <w:r w:rsidR="00A141B5">
        <w:rPr>
          <w:iCs/>
          <w:sz w:val="24"/>
          <w:szCs w:val="24"/>
        </w:rPr>
        <w:t>ть работы по строительству, реконструкции, капитальному ремонту на особо опасных, технически сложных и уникальных объектах</w:t>
      </w:r>
      <w:r w:rsidR="00FC4A3F">
        <w:rPr>
          <w:iCs/>
          <w:sz w:val="24"/>
          <w:szCs w:val="24"/>
        </w:rPr>
        <w:t xml:space="preserve">, </w:t>
      </w:r>
      <w:proofErr w:type="spellStart"/>
      <w:r w:rsidR="00A141B5" w:rsidRPr="00A141B5">
        <w:rPr>
          <w:iCs/>
          <w:sz w:val="24"/>
          <w:szCs w:val="24"/>
        </w:rPr>
        <w:t>вх</w:t>
      </w:r>
      <w:proofErr w:type="spellEnd"/>
      <w:r w:rsidR="00A141B5" w:rsidRPr="00A141B5">
        <w:rPr>
          <w:iCs/>
          <w:sz w:val="24"/>
          <w:szCs w:val="24"/>
        </w:rPr>
        <w:t>. №316 от 13.07.2021 г.</w:t>
      </w:r>
      <w:r w:rsidR="00FC4A3F">
        <w:rPr>
          <w:iCs/>
          <w:sz w:val="24"/>
          <w:szCs w:val="24"/>
        </w:rPr>
        <w:t xml:space="preserve">, </w:t>
      </w:r>
      <w:r w:rsidR="00A141B5">
        <w:rPr>
          <w:iCs/>
          <w:sz w:val="24"/>
          <w:szCs w:val="24"/>
        </w:rPr>
        <w:t>внести изменения</w:t>
      </w:r>
      <w:r w:rsidR="00FC4A3F">
        <w:rPr>
          <w:iCs/>
          <w:sz w:val="24"/>
          <w:szCs w:val="24"/>
        </w:rPr>
        <w:t xml:space="preserve"> </w:t>
      </w:r>
      <w:r w:rsidR="00A141B5">
        <w:rPr>
          <w:iCs/>
          <w:sz w:val="24"/>
          <w:szCs w:val="24"/>
        </w:rPr>
        <w:t xml:space="preserve">в реестр членов АСРО </w:t>
      </w:r>
      <w:r w:rsidR="00A141B5">
        <w:rPr>
          <w:iCs/>
          <w:sz w:val="24"/>
          <w:szCs w:val="24"/>
        </w:rPr>
        <w:lastRenderedPageBreak/>
        <w:t xml:space="preserve">«ГС РМЭ» в части исключения </w:t>
      </w:r>
      <w:r w:rsidR="00FC4A3F">
        <w:rPr>
          <w:iCs/>
          <w:sz w:val="24"/>
          <w:szCs w:val="24"/>
        </w:rPr>
        <w:t xml:space="preserve">права </w:t>
      </w:r>
      <w:r w:rsidR="00FC4A3F" w:rsidRPr="00FC4A3F">
        <w:rPr>
          <w:b/>
          <w:bCs/>
          <w:iCs/>
          <w:sz w:val="24"/>
          <w:szCs w:val="24"/>
        </w:rPr>
        <w:t>ООО «Дорожник»</w:t>
      </w:r>
      <w:r w:rsidR="00FC4A3F">
        <w:rPr>
          <w:iCs/>
          <w:sz w:val="24"/>
          <w:szCs w:val="24"/>
        </w:rPr>
        <w:t xml:space="preserve"> выполнять работы по строительству, реконструкции, капитальному ремонту на особо опасных, технически сложных и уникальных объектах. </w:t>
      </w:r>
    </w:p>
    <w:bookmarkEnd w:id="6"/>
    <w:p w14:paraId="7902C53F" w14:textId="41E344F9" w:rsidR="00E47DE5" w:rsidRPr="00156E29" w:rsidRDefault="00E47DE5" w:rsidP="00AA3580">
      <w:pPr>
        <w:pStyle w:val="a7"/>
        <w:tabs>
          <w:tab w:val="left" w:pos="0"/>
        </w:tabs>
        <w:ind w:left="0" w:firstLine="454"/>
        <w:contextualSpacing w:val="0"/>
        <w:rPr>
          <w:iCs/>
          <w:sz w:val="24"/>
          <w:szCs w:val="24"/>
        </w:rPr>
      </w:pPr>
    </w:p>
    <w:bookmarkEnd w:id="4"/>
    <w:p w14:paraId="5B784034" w14:textId="15DAC0A3" w:rsidR="001F1A46" w:rsidRDefault="001F1A46" w:rsidP="001F1A46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ГОЛОСОВАЛИ: «За» -</w:t>
      </w:r>
      <w:r>
        <w:rPr>
          <w:b/>
          <w:bCs/>
          <w:i/>
          <w:sz w:val="24"/>
          <w:szCs w:val="24"/>
        </w:rPr>
        <w:t xml:space="preserve">  </w:t>
      </w:r>
      <w:r w:rsidR="006D52F1">
        <w:rPr>
          <w:b/>
          <w:bCs/>
          <w:i/>
          <w:sz w:val="24"/>
          <w:szCs w:val="24"/>
        </w:rPr>
        <w:t>7</w:t>
      </w:r>
      <w:r w:rsidR="00C5467F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голосов, «Против» -</w:t>
      </w:r>
      <w:r>
        <w:rPr>
          <w:b/>
          <w:bCs/>
          <w:i/>
          <w:sz w:val="24"/>
          <w:szCs w:val="24"/>
        </w:rPr>
        <w:t xml:space="preserve"> </w:t>
      </w:r>
      <w:r w:rsidR="006D52F1">
        <w:rPr>
          <w:b/>
          <w:bCs/>
          <w:i/>
          <w:sz w:val="24"/>
          <w:szCs w:val="24"/>
        </w:rPr>
        <w:t>0</w:t>
      </w:r>
      <w:r>
        <w:rPr>
          <w:b/>
          <w:bCs/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голосов, «Воздержались» -</w:t>
      </w:r>
      <w:r>
        <w:rPr>
          <w:b/>
          <w:bCs/>
          <w:i/>
          <w:sz w:val="24"/>
          <w:szCs w:val="24"/>
        </w:rPr>
        <w:t xml:space="preserve"> </w:t>
      </w:r>
      <w:r w:rsidR="006D52F1">
        <w:rPr>
          <w:b/>
          <w:bCs/>
          <w:i/>
          <w:sz w:val="24"/>
          <w:szCs w:val="24"/>
        </w:rPr>
        <w:t>0</w:t>
      </w:r>
      <w:r>
        <w:rPr>
          <w:b/>
          <w:bCs/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голосов.</w:t>
      </w:r>
    </w:p>
    <w:p w14:paraId="2C8BF194" w14:textId="77777777" w:rsidR="00C43010" w:rsidRPr="00156E29" w:rsidRDefault="00C43010" w:rsidP="00AA3580">
      <w:pPr>
        <w:ind w:left="0" w:firstLine="0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>Решение принято большинством голосов.</w:t>
      </w:r>
    </w:p>
    <w:p w14:paraId="68A365AC" w14:textId="27D663F6" w:rsidR="00375849" w:rsidRDefault="00375849" w:rsidP="00AA3580">
      <w:pPr>
        <w:ind w:left="0" w:firstLine="0"/>
        <w:rPr>
          <w:iCs/>
          <w:sz w:val="24"/>
          <w:szCs w:val="24"/>
        </w:rPr>
      </w:pPr>
    </w:p>
    <w:p w14:paraId="07E4553C" w14:textId="77777777" w:rsidR="0014570C" w:rsidRPr="00156E29" w:rsidRDefault="0014570C" w:rsidP="0014570C">
      <w:pPr>
        <w:pStyle w:val="a7"/>
        <w:tabs>
          <w:tab w:val="left" w:pos="0"/>
        </w:tabs>
        <w:ind w:left="0" w:firstLine="454"/>
        <w:rPr>
          <w:sz w:val="24"/>
          <w:szCs w:val="24"/>
          <w:lang w:eastAsia="zh-CN"/>
        </w:rPr>
      </w:pPr>
      <w:r>
        <w:rPr>
          <w:iCs/>
          <w:sz w:val="24"/>
          <w:szCs w:val="24"/>
        </w:rPr>
        <w:t xml:space="preserve">2. </w:t>
      </w:r>
      <w:r w:rsidRPr="00156E29">
        <w:rPr>
          <w:iCs/>
          <w:sz w:val="24"/>
          <w:szCs w:val="24"/>
        </w:rPr>
        <w:t xml:space="preserve">На основании рекомендации Контрольной комиссии АСРО «ГС РМЭ» </w:t>
      </w:r>
      <w:bookmarkStart w:id="7" w:name="_Hlk32331665"/>
      <w:r w:rsidRPr="002A207F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06.07</w:t>
      </w:r>
      <w:r w:rsidRPr="002A207F">
        <w:rPr>
          <w:rFonts w:eastAsia="Times New Roman"/>
          <w:sz w:val="24"/>
          <w:szCs w:val="24"/>
          <w:lang w:eastAsia="ru-RU"/>
        </w:rPr>
        <w:t>.2021 (протокол №15</w:t>
      </w:r>
      <w:r>
        <w:rPr>
          <w:rFonts w:eastAsia="Times New Roman"/>
          <w:sz w:val="24"/>
          <w:szCs w:val="24"/>
          <w:lang w:eastAsia="ru-RU"/>
        </w:rPr>
        <w:t>2</w:t>
      </w:r>
      <w:r w:rsidRPr="002A207F">
        <w:rPr>
          <w:rFonts w:eastAsia="Times New Roman"/>
          <w:sz w:val="24"/>
          <w:szCs w:val="24"/>
          <w:lang w:eastAsia="ru-RU"/>
        </w:rPr>
        <w:t>)</w:t>
      </w:r>
      <w:r w:rsidRPr="00156E29">
        <w:rPr>
          <w:sz w:val="24"/>
          <w:szCs w:val="24"/>
        </w:rPr>
        <w:t xml:space="preserve"> внести изменения в сведения, содержащиеся в реестре членов АСРО «ГС РМЭ»</w:t>
      </w:r>
      <w:bookmarkEnd w:id="7"/>
      <w:r w:rsidRPr="00156E29">
        <w:rPr>
          <w:sz w:val="24"/>
          <w:szCs w:val="24"/>
        </w:rPr>
        <w:t xml:space="preserve">, в отношении </w:t>
      </w:r>
      <w:r>
        <w:rPr>
          <w:b/>
          <w:bCs/>
          <w:iCs/>
          <w:sz w:val="24"/>
          <w:szCs w:val="24"/>
        </w:rPr>
        <w:t>Открытого акционерного общества «</w:t>
      </w:r>
      <w:proofErr w:type="spellStart"/>
      <w:r>
        <w:rPr>
          <w:b/>
          <w:bCs/>
          <w:iCs/>
          <w:sz w:val="24"/>
          <w:szCs w:val="24"/>
        </w:rPr>
        <w:t>Медведевоагродорстрой</w:t>
      </w:r>
      <w:proofErr w:type="spellEnd"/>
      <w:r>
        <w:rPr>
          <w:b/>
          <w:bCs/>
          <w:iCs/>
          <w:sz w:val="24"/>
          <w:szCs w:val="24"/>
        </w:rPr>
        <w:t>»         АО СПК «</w:t>
      </w:r>
      <w:proofErr w:type="spellStart"/>
      <w:r>
        <w:rPr>
          <w:b/>
          <w:bCs/>
          <w:iCs/>
          <w:sz w:val="24"/>
          <w:szCs w:val="24"/>
        </w:rPr>
        <w:t>Марагропромдорстрой</w:t>
      </w:r>
      <w:proofErr w:type="spellEnd"/>
      <w:r>
        <w:rPr>
          <w:b/>
          <w:bCs/>
          <w:iCs/>
          <w:sz w:val="24"/>
          <w:szCs w:val="24"/>
        </w:rPr>
        <w:t>» (ОАО «</w:t>
      </w:r>
      <w:proofErr w:type="spellStart"/>
      <w:r>
        <w:rPr>
          <w:b/>
          <w:bCs/>
          <w:iCs/>
          <w:sz w:val="24"/>
          <w:szCs w:val="24"/>
        </w:rPr>
        <w:t>Медведевоагродорстрой</w:t>
      </w:r>
      <w:proofErr w:type="spellEnd"/>
      <w:r>
        <w:rPr>
          <w:b/>
          <w:bCs/>
          <w:iCs/>
          <w:sz w:val="24"/>
          <w:szCs w:val="24"/>
        </w:rPr>
        <w:t>» АО СПК МАПДС,                    ИНН 1207004444)</w:t>
      </w:r>
      <w:r w:rsidRPr="00156E29">
        <w:rPr>
          <w:iCs/>
          <w:sz w:val="24"/>
          <w:szCs w:val="24"/>
        </w:rPr>
        <w:t>, а именно</w:t>
      </w:r>
      <w:r>
        <w:rPr>
          <w:iCs/>
          <w:sz w:val="24"/>
          <w:szCs w:val="24"/>
        </w:rPr>
        <w:t xml:space="preserve"> </w:t>
      </w:r>
      <w:r w:rsidRPr="00156E29">
        <w:rPr>
          <w:b/>
          <w:bCs/>
          <w:sz w:val="24"/>
          <w:szCs w:val="24"/>
        </w:rPr>
        <w:t>повысить уровень ответственности</w:t>
      </w:r>
      <w:r w:rsidRPr="00156E29">
        <w:rPr>
          <w:sz w:val="24"/>
          <w:szCs w:val="24"/>
        </w:rPr>
        <w:t xml:space="preserve"> и </w:t>
      </w:r>
      <w:r w:rsidRPr="00156E29">
        <w:rPr>
          <w:iCs/>
          <w:sz w:val="24"/>
          <w:szCs w:val="24"/>
        </w:rPr>
        <w:t xml:space="preserve">наделить правом </w:t>
      </w:r>
      <w:r w:rsidRPr="00156E29">
        <w:rPr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>
        <w:rPr>
          <w:sz w:val="24"/>
          <w:szCs w:val="24"/>
        </w:rPr>
        <w:t xml:space="preserve">                           </w:t>
      </w:r>
      <w:r w:rsidRPr="00156E29">
        <w:rPr>
          <w:b/>
          <w:bCs/>
          <w:sz w:val="24"/>
          <w:szCs w:val="24"/>
          <w:lang w:eastAsia="zh-CN"/>
        </w:rPr>
        <w:t>с первого уровня на второй уровень ответственности</w:t>
      </w:r>
      <w:r w:rsidRPr="00156E29">
        <w:rPr>
          <w:b/>
          <w:bCs/>
          <w:sz w:val="24"/>
          <w:szCs w:val="24"/>
        </w:rPr>
        <w:t xml:space="preserve"> </w:t>
      </w:r>
      <w:r w:rsidRPr="00156E29">
        <w:rPr>
          <w:sz w:val="24"/>
          <w:szCs w:val="24"/>
        </w:rPr>
        <w:t xml:space="preserve">(предельный размер обязательств по таким договорам не превышает </w:t>
      </w:r>
      <w:r w:rsidRPr="00156E29">
        <w:rPr>
          <w:sz w:val="24"/>
          <w:szCs w:val="24"/>
          <w:lang w:eastAsia="zh-CN"/>
        </w:rPr>
        <w:t>500,0</w:t>
      </w:r>
      <w:r w:rsidRPr="00156E29">
        <w:rPr>
          <w:sz w:val="24"/>
          <w:szCs w:val="24"/>
        </w:rPr>
        <w:t> </w:t>
      </w:r>
      <w:r w:rsidRPr="00156E29">
        <w:rPr>
          <w:sz w:val="24"/>
          <w:szCs w:val="24"/>
          <w:lang w:eastAsia="zh-CN"/>
        </w:rPr>
        <w:t>млн.</w:t>
      </w:r>
      <w:r w:rsidRPr="00156E29">
        <w:rPr>
          <w:sz w:val="24"/>
          <w:szCs w:val="24"/>
        </w:rPr>
        <w:t> </w:t>
      </w:r>
      <w:r w:rsidRPr="00156E29">
        <w:rPr>
          <w:sz w:val="24"/>
          <w:szCs w:val="24"/>
          <w:lang w:eastAsia="zh-CN"/>
        </w:rPr>
        <w:t>руб</w:t>
      </w:r>
      <w:r w:rsidRPr="00156E29">
        <w:rPr>
          <w:sz w:val="24"/>
          <w:szCs w:val="24"/>
        </w:rPr>
        <w:t>.).</w:t>
      </w:r>
    </w:p>
    <w:p w14:paraId="5DA69DCF" w14:textId="77777777" w:rsidR="0014570C" w:rsidRPr="00156E29" w:rsidRDefault="0014570C" w:rsidP="0014570C">
      <w:pPr>
        <w:pStyle w:val="a7"/>
        <w:tabs>
          <w:tab w:val="left" w:pos="0"/>
        </w:tabs>
        <w:ind w:left="0" w:firstLine="454"/>
        <w:contextualSpacing w:val="0"/>
        <w:rPr>
          <w:iCs/>
          <w:sz w:val="24"/>
          <w:szCs w:val="24"/>
        </w:rPr>
      </w:pPr>
    </w:p>
    <w:p w14:paraId="5C01052F" w14:textId="04708185" w:rsidR="0014570C" w:rsidRDefault="0014570C" w:rsidP="0014570C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ГОЛОСОВАЛИ: «За» </w:t>
      </w:r>
      <w:proofErr w:type="gramStart"/>
      <w:r>
        <w:rPr>
          <w:i/>
          <w:sz w:val="24"/>
          <w:szCs w:val="24"/>
        </w:rPr>
        <w:t>-</w:t>
      </w:r>
      <w:r>
        <w:rPr>
          <w:b/>
          <w:bCs/>
          <w:i/>
          <w:sz w:val="24"/>
          <w:szCs w:val="24"/>
        </w:rPr>
        <w:t xml:space="preserve">  </w:t>
      </w:r>
      <w:r w:rsidR="002F19F2">
        <w:rPr>
          <w:b/>
          <w:bCs/>
          <w:i/>
          <w:sz w:val="24"/>
          <w:szCs w:val="24"/>
        </w:rPr>
        <w:t>7</w:t>
      </w:r>
      <w:proofErr w:type="gramEnd"/>
      <w:r>
        <w:rPr>
          <w:b/>
          <w:bCs/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>голосов, «Против» -</w:t>
      </w:r>
      <w:r>
        <w:rPr>
          <w:b/>
          <w:bCs/>
          <w:i/>
          <w:sz w:val="24"/>
          <w:szCs w:val="24"/>
        </w:rPr>
        <w:t xml:space="preserve">  0  </w:t>
      </w:r>
      <w:r>
        <w:rPr>
          <w:i/>
          <w:sz w:val="24"/>
          <w:szCs w:val="24"/>
        </w:rPr>
        <w:t>голосов, «Воздержались» -</w:t>
      </w:r>
      <w:r>
        <w:rPr>
          <w:b/>
          <w:bCs/>
          <w:i/>
          <w:sz w:val="24"/>
          <w:szCs w:val="24"/>
        </w:rPr>
        <w:t xml:space="preserve">  0  </w:t>
      </w:r>
      <w:r>
        <w:rPr>
          <w:i/>
          <w:sz w:val="24"/>
          <w:szCs w:val="24"/>
        </w:rPr>
        <w:t>голосов.</w:t>
      </w:r>
    </w:p>
    <w:p w14:paraId="2E30C700" w14:textId="77777777" w:rsidR="0014570C" w:rsidRPr="00156E29" w:rsidRDefault="0014570C" w:rsidP="0014570C">
      <w:pPr>
        <w:ind w:left="0" w:firstLine="0"/>
        <w:rPr>
          <w:iCs/>
          <w:sz w:val="24"/>
          <w:szCs w:val="24"/>
        </w:rPr>
      </w:pPr>
      <w:r w:rsidRPr="00156E29">
        <w:rPr>
          <w:iCs/>
          <w:sz w:val="24"/>
          <w:szCs w:val="24"/>
        </w:rPr>
        <w:t>Решение принято большинством голосов.</w:t>
      </w:r>
    </w:p>
    <w:p w14:paraId="66C5A716" w14:textId="204F0632" w:rsidR="0014570C" w:rsidRPr="00156E29" w:rsidRDefault="0014570C" w:rsidP="00AA3580">
      <w:pPr>
        <w:ind w:left="0" w:firstLine="0"/>
        <w:rPr>
          <w:iCs/>
          <w:sz w:val="24"/>
          <w:szCs w:val="24"/>
        </w:rPr>
      </w:pPr>
    </w:p>
    <w:p w14:paraId="67C0033E" w14:textId="7C2FF01A" w:rsidR="00933763" w:rsidRPr="00156E29" w:rsidRDefault="00933763" w:rsidP="00AA3580">
      <w:pPr>
        <w:ind w:left="0" w:firstLine="0"/>
        <w:rPr>
          <w:iCs/>
          <w:sz w:val="24"/>
          <w:szCs w:val="24"/>
        </w:rPr>
      </w:pPr>
    </w:p>
    <w:p w14:paraId="7D7E2679" w14:textId="28C3E03C" w:rsidR="007C7A09" w:rsidRPr="00156E29" w:rsidRDefault="007C7A09" w:rsidP="00AA3580">
      <w:pPr>
        <w:ind w:left="0" w:firstLine="0"/>
        <w:rPr>
          <w:iCs/>
          <w:sz w:val="24"/>
          <w:szCs w:val="24"/>
        </w:rPr>
      </w:pPr>
    </w:p>
    <w:p w14:paraId="499EDF32" w14:textId="5FF6E275" w:rsidR="00C52C0F" w:rsidRPr="00156E29" w:rsidRDefault="00C52C0F" w:rsidP="00AA3580">
      <w:pPr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Председательствующий</w:t>
      </w:r>
      <w:r w:rsidRPr="00156E29">
        <w:rPr>
          <w:b/>
          <w:iCs/>
          <w:sz w:val="24"/>
          <w:szCs w:val="24"/>
        </w:rPr>
        <w:tab/>
      </w:r>
      <w:r w:rsidR="001C1DC6"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4143F3">
        <w:rPr>
          <w:b/>
          <w:iCs/>
          <w:sz w:val="24"/>
          <w:szCs w:val="24"/>
        </w:rPr>
        <w:t>Баширов Х.К.</w:t>
      </w:r>
      <w:r w:rsidR="003C0C8A">
        <w:rPr>
          <w:b/>
          <w:iCs/>
          <w:sz w:val="24"/>
          <w:szCs w:val="24"/>
        </w:rPr>
        <w:t xml:space="preserve"> </w:t>
      </w:r>
    </w:p>
    <w:p w14:paraId="393CDDB6" w14:textId="5B41C5A0" w:rsidR="002C0288" w:rsidRPr="00156E29" w:rsidRDefault="002C0288" w:rsidP="00AA3580">
      <w:pPr>
        <w:tabs>
          <w:tab w:val="left" w:pos="0"/>
        </w:tabs>
        <w:ind w:left="0" w:firstLine="0"/>
        <w:rPr>
          <w:bCs/>
          <w:iCs/>
          <w:sz w:val="24"/>
          <w:szCs w:val="24"/>
        </w:rPr>
      </w:pPr>
    </w:p>
    <w:p w14:paraId="3070EF41" w14:textId="03D83483" w:rsidR="002C0288" w:rsidRPr="00156E29" w:rsidRDefault="002C0288" w:rsidP="00AA3580">
      <w:pPr>
        <w:tabs>
          <w:tab w:val="left" w:pos="0"/>
        </w:tabs>
        <w:ind w:left="0" w:firstLine="0"/>
        <w:rPr>
          <w:bCs/>
          <w:iCs/>
          <w:sz w:val="24"/>
          <w:szCs w:val="24"/>
        </w:rPr>
      </w:pPr>
    </w:p>
    <w:p w14:paraId="24A1C9BB" w14:textId="4B0B0699" w:rsidR="00CF4BCC" w:rsidRPr="00156E29" w:rsidRDefault="00CF4BCC" w:rsidP="00AA3580">
      <w:pPr>
        <w:tabs>
          <w:tab w:val="left" w:pos="0"/>
        </w:tabs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Секретарь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1D6DB2">
        <w:rPr>
          <w:b/>
          <w:iCs/>
          <w:sz w:val="24"/>
          <w:szCs w:val="24"/>
        </w:rPr>
        <w:t xml:space="preserve">Сивохин П.С. </w:t>
      </w:r>
    </w:p>
    <w:p w14:paraId="77B8339D" w14:textId="6D128265" w:rsidR="00D6358E" w:rsidRPr="00156E29" w:rsidRDefault="00D6358E" w:rsidP="00AA3580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RPr="00156E29" w:rsidSect="00516922">
      <w:footerReference w:type="default" r:id="rId8"/>
      <w:pgSz w:w="11906" w:h="16838"/>
      <w:pgMar w:top="851" w:right="851" w:bottom="851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17C3" w14:textId="77777777" w:rsidR="00D767ED" w:rsidRDefault="00D767ED" w:rsidP="00661817">
      <w:r>
        <w:separator/>
      </w:r>
    </w:p>
  </w:endnote>
  <w:endnote w:type="continuationSeparator" w:id="0">
    <w:p w14:paraId="6A25DC25" w14:textId="77777777" w:rsidR="00D767ED" w:rsidRDefault="00D767ED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2D54" w14:textId="77777777" w:rsidR="00D767ED" w:rsidRDefault="00D767ED" w:rsidP="00661817">
      <w:r>
        <w:separator/>
      </w:r>
    </w:p>
  </w:footnote>
  <w:footnote w:type="continuationSeparator" w:id="0">
    <w:p w14:paraId="123141CF" w14:textId="77777777" w:rsidR="00D767ED" w:rsidRDefault="00D767ED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6" w15:restartNumberingAfterBreak="0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6493D"/>
    <w:multiLevelType w:val="hybridMultilevel"/>
    <w:tmpl w:val="AF6648BE"/>
    <w:lvl w:ilvl="0" w:tplc="AE268D8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0" w15:restartNumberingAfterBreak="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5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6" w15:restartNumberingAfterBreak="0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0" w15:restartNumberingAfterBreak="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2"/>
  </w:num>
  <w:num w:numId="3">
    <w:abstractNumId w:val="15"/>
  </w:num>
  <w:num w:numId="4">
    <w:abstractNumId w:val="25"/>
  </w:num>
  <w:num w:numId="5">
    <w:abstractNumId w:val="29"/>
  </w:num>
  <w:num w:numId="6">
    <w:abstractNumId w:val="12"/>
  </w:num>
  <w:num w:numId="7">
    <w:abstractNumId w:val="13"/>
  </w:num>
  <w:num w:numId="8">
    <w:abstractNumId w:val="27"/>
  </w:num>
  <w:num w:numId="9">
    <w:abstractNumId w:val="11"/>
  </w:num>
  <w:num w:numId="10">
    <w:abstractNumId w:val="1"/>
  </w:num>
  <w:num w:numId="11">
    <w:abstractNumId w:val="17"/>
  </w:num>
  <w:num w:numId="12">
    <w:abstractNumId w:val="4"/>
  </w:num>
  <w:num w:numId="13">
    <w:abstractNumId w:val="7"/>
  </w:num>
  <w:num w:numId="14">
    <w:abstractNumId w:val="2"/>
  </w:num>
  <w:num w:numId="15">
    <w:abstractNumId w:val="5"/>
  </w:num>
  <w:num w:numId="16">
    <w:abstractNumId w:val="19"/>
  </w:num>
  <w:num w:numId="17">
    <w:abstractNumId w:val="3"/>
  </w:num>
  <w:num w:numId="18">
    <w:abstractNumId w:val="14"/>
  </w:num>
  <w:num w:numId="19">
    <w:abstractNumId w:val="31"/>
  </w:num>
  <w:num w:numId="20">
    <w:abstractNumId w:val="8"/>
  </w:num>
  <w:num w:numId="21">
    <w:abstractNumId w:val="21"/>
  </w:num>
  <w:num w:numId="22">
    <w:abstractNumId w:val="23"/>
  </w:num>
  <w:num w:numId="23">
    <w:abstractNumId w:val="31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9"/>
  </w:num>
  <w:num w:numId="26">
    <w:abstractNumId w:val="12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7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0"/>
  </w:num>
  <w:num w:numId="29">
    <w:abstractNumId w:val="16"/>
  </w:num>
  <w:num w:numId="30">
    <w:abstractNumId w:val="24"/>
  </w:num>
  <w:num w:numId="31">
    <w:abstractNumId w:val="0"/>
  </w:num>
  <w:num w:numId="32">
    <w:abstractNumId w:val="20"/>
  </w:num>
  <w:num w:numId="33">
    <w:abstractNumId w:val="30"/>
  </w:num>
  <w:num w:numId="34">
    <w:abstractNumId w:val="6"/>
  </w:num>
  <w:num w:numId="35">
    <w:abstractNumId w:val="18"/>
  </w:num>
  <w:num w:numId="3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A86"/>
    <w:rsid w:val="000A3B48"/>
    <w:rsid w:val="000A42B2"/>
    <w:rsid w:val="000A6A39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570C"/>
    <w:rsid w:val="00146104"/>
    <w:rsid w:val="00146308"/>
    <w:rsid w:val="00146D6A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49C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CED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CC6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AAD"/>
    <w:rsid w:val="00761B30"/>
    <w:rsid w:val="00761EC7"/>
    <w:rsid w:val="00761F2B"/>
    <w:rsid w:val="0076206F"/>
    <w:rsid w:val="00762375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0F0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0EB4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5F1B"/>
    <w:rsid w:val="00B663D7"/>
    <w:rsid w:val="00B66ABC"/>
    <w:rsid w:val="00B67224"/>
    <w:rsid w:val="00B72B4C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9B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6A06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43C3"/>
    <w:rsid w:val="00E85CB0"/>
    <w:rsid w:val="00E8635B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  <w15:docId w15:val="{47001C66-2058-4734-A282-A1D88E9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19</cp:revision>
  <cp:lastPrinted>2021-07-21T06:40:00Z</cp:lastPrinted>
  <dcterms:created xsi:type="dcterms:W3CDTF">2021-07-14T11:07:00Z</dcterms:created>
  <dcterms:modified xsi:type="dcterms:W3CDTF">2021-07-21T06:46:00Z</dcterms:modified>
</cp:coreProperties>
</file>